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65" w:rsidRDefault="00FB6565" w:rsidP="00FB6565">
      <w:pPr>
        <w:spacing w:before="120" w:after="120"/>
        <w:rPr>
          <w:rFonts w:ascii="Century Gothic" w:eastAsia="Calibri" w:hAnsi="Century Gothic"/>
          <w:b/>
          <w:color w:val="73BE44"/>
          <w:sz w:val="20"/>
          <w:szCs w:val="20"/>
        </w:rPr>
      </w:pPr>
    </w:p>
    <w:p w:rsidR="00FB6565" w:rsidRDefault="00FB6565" w:rsidP="00FB6565">
      <w:pPr>
        <w:spacing w:before="120" w:after="120"/>
        <w:jc w:val="center"/>
        <w:rPr>
          <w:rFonts w:ascii="Century Gothic" w:eastAsia="Calibri" w:hAnsi="Century Gothic"/>
          <w:b/>
          <w:color w:val="73BE44"/>
          <w:sz w:val="20"/>
          <w:szCs w:val="20"/>
        </w:rPr>
      </w:pPr>
    </w:p>
    <w:p w:rsidR="00D2277D" w:rsidRPr="00E04483" w:rsidRDefault="00E04483" w:rsidP="00FB6565">
      <w:pPr>
        <w:spacing w:before="120" w:after="120"/>
        <w:jc w:val="center"/>
        <w:rPr>
          <w:rFonts w:ascii="Century Gothic" w:eastAsia="Calibri" w:hAnsi="Century Gothic"/>
          <w:b/>
          <w:color w:val="73BE44"/>
          <w:sz w:val="44"/>
          <w:szCs w:val="44"/>
        </w:rPr>
      </w:pPr>
      <w:r>
        <w:rPr>
          <w:rFonts w:ascii="Century Gothic" w:eastAsia="Calibri" w:hAnsi="Century Gothic"/>
          <w:b/>
          <w:color w:val="73BE44"/>
          <w:sz w:val="44"/>
          <w:szCs w:val="44"/>
        </w:rPr>
        <w:t>SCORE REPORT REQUEST FORM</w:t>
      </w:r>
    </w:p>
    <w:p w:rsidR="00D72C98" w:rsidRPr="008E586F" w:rsidRDefault="00E2322F" w:rsidP="00301A03">
      <w:pPr>
        <w:spacing w:before="120" w:after="120"/>
        <w:rPr>
          <w:rFonts w:ascii="Century Gothic" w:hAnsi="Century Gothic"/>
          <w:sz w:val="18"/>
          <w:szCs w:val="18"/>
        </w:rPr>
      </w:pPr>
      <w:r w:rsidRPr="008E586F">
        <w:rPr>
          <w:rFonts w:ascii="Century Gothic" w:hAnsi="Century Gothic"/>
          <w:sz w:val="18"/>
          <w:szCs w:val="18"/>
        </w:rPr>
        <w:t>One</w:t>
      </w:r>
      <w:r w:rsidR="00D72C98" w:rsidRPr="008E586F">
        <w:rPr>
          <w:rFonts w:ascii="Century Gothic" w:hAnsi="Century Gothic"/>
          <w:sz w:val="18"/>
          <w:szCs w:val="18"/>
        </w:rPr>
        <w:t xml:space="preserve"> free score report </w:t>
      </w:r>
      <w:r w:rsidRPr="008E586F">
        <w:rPr>
          <w:rFonts w:ascii="Century Gothic" w:hAnsi="Century Gothic"/>
          <w:sz w:val="18"/>
          <w:szCs w:val="18"/>
        </w:rPr>
        <w:t xml:space="preserve">is </w:t>
      </w:r>
      <w:r w:rsidR="00D72C98" w:rsidRPr="008E586F">
        <w:rPr>
          <w:rFonts w:ascii="Century Gothic" w:hAnsi="Century Gothic"/>
          <w:sz w:val="18"/>
          <w:szCs w:val="18"/>
        </w:rPr>
        <w:t>available to send to a</w:t>
      </w:r>
      <w:r w:rsidRPr="008E586F">
        <w:rPr>
          <w:rFonts w:ascii="Century Gothic" w:hAnsi="Century Gothic"/>
          <w:sz w:val="18"/>
          <w:szCs w:val="18"/>
        </w:rPr>
        <w:t xml:space="preserve"> specified</w:t>
      </w:r>
      <w:r w:rsidR="00D72C98" w:rsidRPr="008E586F">
        <w:rPr>
          <w:rFonts w:ascii="Century Gothic" w:hAnsi="Century Gothic"/>
          <w:sz w:val="18"/>
          <w:szCs w:val="18"/>
        </w:rPr>
        <w:t xml:space="preserve"> college</w:t>
      </w:r>
      <w:r w:rsidR="00DA095F" w:rsidRPr="008E586F">
        <w:rPr>
          <w:rFonts w:ascii="Century Gothic" w:hAnsi="Century Gothic"/>
          <w:sz w:val="18"/>
          <w:szCs w:val="18"/>
        </w:rPr>
        <w:t xml:space="preserve"> or university</w:t>
      </w:r>
      <w:r w:rsidR="00D72C98" w:rsidRPr="008E586F">
        <w:rPr>
          <w:rFonts w:ascii="Century Gothic" w:hAnsi="Century Gothic"/>
          <w:sz w:val="18"/>
          <w:szCs w:val="18"/>
        </w:rPr>
        <w:t>. Additional score reports cost $15 each, and an expedited report costs $</w:t>
      </w:r>
      <w:r w:rsidR="00474BE9" w:rsidRPr="008E586F">
        <w:rPr>
          <w:rFonts w:ascii="Century Gothic" w:hAnsi="Century Gothic"/>
          <w:sz w:val="18"/>
          <w:szCs w:val="18"/>
        </w:rPr>
        <w:t>3</w:t>
      </w:r>
      <w:r w:rsidR="00BA1808" w:rsidRPr="008E586F">
        <w:rPr>
          <w:rFonts w:ascii="Century Gothic" w:hAnsi="Century Gothic"/>
          <w:sz w:val="18"/>
          <w:szCs w:val="18"/>
        </w:rPr>
        <w:t>2.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230"/>
        <w:gridCol w:w="7786"/>
      </w:tblGrid>
      <w:tr w:rsidR="00E04483" w:rsidRPr="008E586F" w:rsidTr="00CD3DAC">
        <w:trPr>
          <w:trHeight w:val="494"/>
          <w:jc w:val="center"/>
        </w:trPr>
        <w:tc>
          <w:tcPr>
            <w:tcW w:w="1466" w:type="pct"/>
            <w:shd w:val="clear" w:color="auto" w:fill="F2F2F2" w:themeFill="background1" w:themeFillShade="F2"/>
          </w:tcPr>
          <w:p w:rsidR="00E04483" w:rsidRPr="008E586F" w:rsidRDefault="00E04483" w:rsidP="00301A03">
            <w:pPr>
              <w:spacing w:before="120"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8E586F">
              <w:rPr>
                <w:rFonts w:ascii="Century Gothic" w:hAnsi="Century Gothic"/>
                <w:b/>
                <w:sz w:val="18"/>
                <w:szCs w:val="18"/>
              </w:rPr>
              <w:t>Complete</w:t>
            </w:r>
            <w:r w:rsidR="00CD3DAC" w:rsidRPr="008E586F">
              <w:rPr>
                <w:rFonts w:ascii="Century Gothic" w:hAnsi="Century Gothic"/>
                <w:b/>
                <w:sz w:val="18"/>
                <w:szCs w:val="18"/>
              </w:rPr>
              <w:t xml:space="preserve"> Student </w:t>
            </w:r>
            <w:r w:rsidRPr="008E586F">
              <w:rPr>
                <w:rFonts w:ascii="Century Gothic" w:hAnsi="Century Gothic"/>
                <w:b/>
                <w:sz w:val="18"/>
                <w:szCs w:val="18"/>
              </w:rPr>
              <w:t>Name:</w:t>
            </w:r>
          </w:p>
        </w:tc>
        <w:tc>
          <w:tcPr>
            <w:tcW w:w="3534" w:type="pct"/>
            <w:shd w:val="clear" w:color="auto" w:fill="auto"/>
          </w:tcPr>
          <w:p w:rsidR="00E04483" w:rsidRPr="008E586F" w:rsidRDefault="00E04483" w:rsidP="00301A0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8E586F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86F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8E586F">
              <w:rPr>
                <w:rFonts w:ascii="Century Gothic" w:hAnsi="Century Gothic"/>
                <w:b/>
                <w:sz w:val="18"/>
                <w:szCs w:val="18"/>
              </w:rPr>
            </w:r>
            <w:r w:rsidRPr="008E586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bookmarkStart w:id="0" w:name="_GoBack"/>
            <w:r w:rsidRPr="008E586F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8E586F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8E586F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8E586F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8E586F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bookmarkEnd w:id="0"/>
            <w:r w:rsidRPr="008E586F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</w:tr>
      <w:tr w:rsidR="00CD3DAC" w:rsidRPr="008E586F" w:rsidTr="00CD3DAC">
        <w:trPr>
          <w:trHeight w:val="440"/>
          <w:jc w:val="center"/>
        </w:trPr>
        <w:tc>
          <w:tcPr>
            <w:tcW w:w="1466" w:type="pct"/>
            <w:shd w:val="clear" w:color="auto" w:fill="F2F2F2" w:themeFill="background1" w:themeFillShade="F2"/>
          </w:tcPr>
          <w:p w:rsidR="00CD3DAC" w:rsidRPr="008E586F" w:rsidRDefault="00CD3DAC" w:rsidP="00301A03">
            <w:pPr>
              <w:spacing w:before="120"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8E586F">
              <w:rPr>
                <w:rFonts w:ascii="Century Gothic" w:hAnsi="Century Gothic"/>
                <w:b/>
                <w:sz w:val="18"/>
                <w:szCs w:val="18"/>
              </w:rPr>
              <w:t>Email Address:</w:t>
            </w:r>
          </w:p>
        </w:tc>
        <w:tc>
          <w:tcPr>
            <w:tcW w:w="3534" w:type="pct"/>
            <w:shd w:val="clear" w:color="auto" w:fill="auto"/>
          </w:tcPr>
          <w:p w:rsidR="00CD3DAC" w:rsidRPr="008E586F" w:rsidRDefault="00333DA1" w:rsidP="00301A03">
            <w:pPr>
              <w:spacing w:before="120"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8E586F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86F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8E586F">
              <w:rPr>
                <w:rFonts w:ascii="Century Gothic" w:hAnsi="Century Gothic"/>
                <w:b/>
                <w:sz w:val="18"/>
                <w:szCs w:val="18"/>
              </w:rPr>
            </w:r>
            <w:r w:rsidRPr="008E586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8E586F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8E586F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8E586F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8E586F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8E586F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8E586F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</w:tr>
      <w:tr w:rsidR="00E04483" w:rsidRPr="008E586F" w:rsidTr="00301A03">
        <w:trPr>
          <w:trHeight w:val="467"/>
          <w:jc w:val="center"/>
        </w:trPr>
        <w:tc>
          <w:tcPr>
            <w:tcW w:w="1466" w:type="pct"/>
            <w:shd w:val="clear" w:color="auto" w:fill="F2F2F2" w:themeFill="background1" w:themeFillShade="F2"/>
          </w:tcPr>
          <w:p w:rsidR="00E04483" w:rsidRPr="008E586F" w:rsidRDefault="00E04483" w:rsidP="00301A03">
            <w:pPr>
              <w:spacing w:before="120"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8E586F">
              <w:rPr>
                <w:rFonts w:ascii="Century Gothic" w:hAnsi="Century Gothic"/>
                <w:b/>
                <w:sz w:val="18"/>
                <w:szCs w:val="18"/>
              </w:rPr>
              <w:t xml:space="preserve">Date of Birth: </w:t>
            </w:r>
            <w:r w:rsidRPr="008E586F">
              <w:rPr>
                <w:rFonts w:ascii="Century Gothic" w:hAnsi="Century Gothic"/>
                <w:b/>
                <w:i/>
                <w:sz w:val="18"/>
                <w:szCs w:val="18"/>
              </w:rPr>
              <w:t>(mm/dd/yyyy)</w:t>
            </w:r>
          </w:p>
        </w:tc>
        <w:tc>
          <w:tcPr>
            <w:tcW w:w="3534" w:type="pct"/>
            <w:shd w:val="clear" w:color="auto" w:fill="auto"/>
          </w:tcPr>
          <w:p w:rsidR="00E04483" w:rsidRPr="008E586F" w:rsidRDefault="00E04483" w:rsidP="00301A0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8E586F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86F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8E586F">
              <w:rPr>
                <w:rFonts w:ascii="Century Gothic" w:hAnsi="Century Gothic"/>
                <w:b/>
                <w:sz w:val="18"/>
                <w:szCs w:val="18"/>
              </w:rPr>
            </w:r>
            <w:r w:rsidRPr="008E586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8E586F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8E586F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8E586F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8E586F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8E586F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8E586F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</w:tr>
      <w:tr w:rsidR="00E04483" w:rsidRPr="008E586F" w:rsidTr="00CD3DAC">
        <w:trPr>
          <w:trHeight w:val="404"/>
          <w:jc w:val="center"/>
        </w:trPr>
        <w:tc>
          <w:tcPr>
            <w:tcW w:w="1466" w:type="pct"/>
            <w:shd w:val="clear" w:color="auto" w:fill="F2F2F2" w:themeFill="background1" w:themeFillShade="F2"/>
          </w:tcPr>
          <w:p w:rsidR="00E04483" w:rsidRPr="008E586F" w:rsidRDefault="00333DA1" w:rsidP="00301A03">
            <w:pPr>
              <w:spacing w:before="120"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8E586F">
              <w:rPr>
                <w:rFonts w:ascii="Century Gothic" w:hAnsi="Century Gothic"/>
                <w:b/>
                <w:sz w:val="18"/>
                <w:szCs w:val="18"/>
              </w:rPr>
              <w:t>Enrolled</w:t>
            </w:r>
            <w:r w:rsidR="00CD3DAC" w:rsidRPr="008E586F">
              <w:rPr>
                <w:rFonts w:ascii="Century Gothic" w:hAnsi="Century Gothic"/>
                <w:b/>
                <w:sz w:val="18"/>
                <w:szCs w:val="18"/>
              </w:rPr>
              <w:t xml:space="preserve"> School Name</w:t>
            </w:r>
            <w:r w:rsidRPr="008E586F">
              <w:rPr>
                <w:rFonts w:ascii="Century Gothic" w:hAnsi="Century Gothic"/>
                <w:b/>
                <w:bCs/>
                <w:sz w:val="18"/>
                <w:szCs w:val="18"/>
              </w:rPr>
              <w:t>†</w:t>
            </w:r>
            <w:r w:rsidR="00CD3DAC" w:rsidRPr="008E586F"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</w:tc>
        <w:tc>
          <w:tcPr>
            <w:tcW w:w="3534" w:type="pct"/>
            <w:shd w:val="clear" w:color="auto" w:fill="auto"/>
          </w:tcPr>
          <w:p w:rsidR="00E04483" w:rsidRPr="008E586F" w:rsidRDefault="00E04483" w:rsidP="00301A0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8E586F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86F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8E586F">
              <w:rPr>
                <w:rFonts w:ascii="Century Gothic" w:hAnsi="Century Gothic"/>
                <w:b/>
                <w:sz w:val="18"/>
                <w:szCs w:val="18"/>
              </w:rPr>
            </w:r>
            <w:r w:rsidRPr="008E586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8E586F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8E586F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8E586F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8E586F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8E586F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8E586F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</w:tr>
      <w:tr w:rsidR="00333DA1" w:rsidRPr="008E586F" w:rsidTr="00333DA1">
        <w:trPr>
          <w:trHeight w:val="467"/>
          <w:jc w:val="center"/>
        </w:trPr>
        <w:tc>
          <w:tcPr>
            <w:tcW w:w="1466" w:type="pct"/>
            <w:shd w:val="clear" w:color="auto" w:fill="F2F2F2" w:themeFill="background1" w:themeFillShade="F2"/>
          </w:tcPr>
          <w:p w:rsidR="00333DA1" w:rsidRPr="008E586F" w:rsidRDefault="00333DA1" w:rsidP="00562B57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E586F">
              <w:rPr>
                <w:rFonts w:ascii="Century Gothic" w:hAnsi="Century Gothic"/>
                <w:b/>
                <w:sz w:val="18"/>
                <w:szCs w:val="18"/>
              </w:rPr>
              <w:t>Testing Center</w:t>
            </w:r>
            <w:r w:rsidRPr="008E586F">
              <w:rPr>
                <w:rFonts w:ascii="Century Gothic" w:hAnsi="Century Gothic" w:cs="Arial"/>
                <w:b/>
                <w:color w:val="252525"/>
                <w:sz w:val="18"/>
                <w:szCs w:val="18"/>
                <w:shd w:val="clear" w:color="auto" w:fill="FFFFFF"/>
              </w:rPr>
              <w:t>‡</w:t>
            </w:r>
            <w:r w:rsidRPr="008E586F"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</w:tc>
        <w:tc>
          <w:tcPr>
            <w:tcW w:w="3534" w:type="pct"/>
            <w:shd w:val="clear" w:color="auto" w:fill="auto"/>
          </w:tcPr>
          <w:p w:rsidR="00333DA1" w:rsidRPr="008E586F" w:rsidRDefault="00333DA1" w:rsidP="00562B57">
            <w:pPr>
              <w:rPr>
                <w:rFonts w:ascii="Century Gothic" w:hAnsi="Century Gothic"/>
                <w:sz w:val="18"/>
                <w:szCs w:val="18"/>
              </w:rPr>
            </w:pPr>
            <w:r w:rsidRPr="008E586F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86F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8E586F">
              <w:rPr>
                <w:rFonts w:ascii="Century Gothic" w:hAnsi="Century Gothic"/>
                <w:b/>
                <w:sz w:val="18"/>
                <w:szCs w:val="18"/>
              </w:rPr>
            </w:r>
            <w:r w:rsidRPr="008E586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8E586F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8E586F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8E586F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8E586F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8E586F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8E586F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</w:tr>
      <w:tr w:rsidR="00333DA1" w:rsidRPr="008E586F" w:rsidTr="00CD3DAC">
        <w:trPr>
          <w:trHeight w:val="449"/>
          <w:jc w:val="center"/>
        </w:trPr>
        <w:tc>
          <w:tcPr>
            <w:tcW w:w="1466" w:type="pct"/>
            <w:shd w:val="clear" w:color="auto" w:fill="F2F2F2" w:themeFill="background1" w:themeFillShade="F2"/>
          </w:tcPr>
          <w:p w:rsidR="00333DA1" w:rsidRPr="008E586F" w:rsidRDefault="00442FD1" w:rsidP="00562B57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E586F">
              <w:rPr>
                <w:rFonts w:ascii="Century Gothic" w:hAnsi="Century Gothic"/>
                <w:b/>
                <w:sz w:val="18"/>
                <w:szCs w:val="18"/>
              </w:rPr>
              <w:t>Exam Administration Year:</w:t>
            </w:r>
          </w:p>
        </w:tc>
        <w:tc>
          <w:tcPr>
            <w:tcW w:w="3534" w:type="pct"/>
            <w:shd w:val="clear" w:color="auto" w:fill="auto"/>
          </w:tcPr>
          <w:p w:rsidR="00333DA1" w:rsidRPr="008E586F" w:rsidRDefault="00301A03" w:rsidP="00562B57">
            <w:pPr>
              <w:rPr>
                <w:rFonts w:ascii="Century Gothic" w:hAnsi="Century Gothic"/>
                <w:sz w:val="18"/>
                <w:szCs w:val="18"/>
              </w:rPr>
            </w:pPr>
            <w:r w:rsidRPr="008E586F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86F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8E586F">
              <w:rPr>
                <w:rFonts w:ascii="Century Gothic" w:hAnsi="Century Gothic"/>
                <w:b/>
                <w:sz w:val="18"/>
                <w:szCs w:val="18"/>
              </w:rPr>
            </w:r>
            <w:r w:rsidRPr="008E586F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8E586F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8E586F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8E586F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8E586F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8E586F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8E586F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</w:tr>
    </w:tbl>
    <w:p w:rsidR="00333DA1" w:rsidRPr="00CD3DAC" w:rsidRDefault="00CD3DAC" w:rsidP="00333DA1">
      <w:pPr>
        <w:pStyle w:val="TableContents"/>
        <w:rPr>
          <w:szCs w:val="20"/>
          <w:vertAlign w:val="subscript"/>
        </w:rPr>
      </w:pPr>
      <w:r w:rsidRPr="00CD3DAC">
        <w:rPr>
          <w:b/>
          <w:bCs/>
          <w:szCs w:val="20"/>
          <w:vertAlign w:val="subscript"/>
        </w:rPr>
        <w:t>†</w:t>
      </w:r>
      <w:r w:rsidR="00333DA1">
        <w:rPr>
          <w:b/>
          <w:bCs/>
          <w:szCs w:val="20"/>
          <w:vertAlign w:val="subscript"/>
        </w:rPr>
        <w:t xml:space="preserve"> </w:t>
      </w:r>
      <w:r w:rsidR="00333DA1">
        <w:rPr>
          <w:szCs w:val="20"/>
          <w:vertAlign w:val="subscript"/>
        </w:rPr>
        <w:t xml:space="preserve">The name of the school where the student was enrolled </w:t>
      </w:r>
      <w:r w:rsidR="00530A3C">
        <w:rPr>
          <w:szCs w:val="20"/>
          <w:vertAlign w:val="subscript"/>
        </w:rPr>
        <w:t>when taking the exam.</w:t>
      </w:r>
    </w:p>
    <w:p w:rsidR="00163E30" w:rsidRPr="00CD3DAC" w:rsidRDefault="00333DA1" w:rsidP="00442FD1">
      <w:pPr>
        <w:pStyle w:val="TableContents"/>
        <w:rPr>
          <w:szCs w:val="20"/>
          <w:vertAlign w:val="subscript"/>
        </w:rPr>
      </w:pPr>
      <w:r w:rsidRPr="00A71E37">
        <w:rPr>
          <w:rFonts w:cs="Arial"/>
          <w:b/>
          <w:color w:val="252525"/>
          <w:sz w:val="15"/>
          <w:szCs w:val="15"/>
          <w:shd w:val="clear" w:color="auto" w:fill="FFFFFF"/>
        </w:rPr>
        <w:t>‡</w:t>
      </w:r>
      <w:r>
        <w:rPr>
          <w:rFonts w:cs="Arial"/>
          <w:b/>
          <w:color w:val="252525"/>
          <w:sz w:val="15"/>
          <w:szCs w:val="15"/>
          <w:shd w:val="clear" w:color="auto" w:fill="FFFFFF"/>
        </w:rPr>
        <w:t xml:space="preserve"> </w:t>
      </w:r>
      <w:r w:rsidR="00217B20" w:rsidRPr="00CD3DAC">
        <w:rPr>
          <w:szCs w:val="20"/>
          <w:vertAlign w:val="subscript"/>
        </w:rPr>
        <w:t>Applicable</w:t>
      </w:r>
      <w:r w:rsidR="00530A3C">
        <w:rPr>
          <w:szCs w:val="20"/>
          <w:vertAlign w:val="subscript"/>
        </w:rPr>
        <w:t xml:space="preserve"> </w:t>
      </w:r>
      <w:r w:rsidR="00217B20" w:rsidRPr="00CD3DAC">
        <w:rPr>
          <w:szCs w:val="20"/>
          <w:vertAlign w:val="subscript"/>
        </w:rPr>
        <w:t xml:space="preserve">if </w:t>
      </w:r>
      <w:r w:rsidR="00E46009">
        <w:rPr>
          <w:szCs w:val="20"/>
          <w:vertAlign w:val="subscript"/>
        </w:rPr>
        <w:t>the student</w:t>
      </w:r>
      <w:r w:rsidR="00217B20" w:rsidRPr="00CD3DAC">
        <w:rPr>
          <w:szCs w:val="20"/>
          <w:vertAlign w:val="subscript"/>
        </w:rPr>
        <w:t xml:space="preserve"> </w:t>
      </w:r>
      <w:r w:rsidR="00A27474" w:rsidRPr="00CD3DAC">
        <w:rPr>
          <w:szCs w:val="20"/>
          <w:vertAlign w:val="subscript"/>
        </w:rPr>
        <w:t>took the</w:t>
      </w:r>
      <w:r w:rsidR="00217B20" w:rsidRPr="00CD3DAC">
        <w:rPr>
          <w:szCs w:val="20"/>
          <w:vertAlign w:val="subscript"/>
        </w:rPr>
        <w:t xml:space="preserve"> exam</w:t>
      </w:r>
      <w:r w:rsidR="00530A3C">
        <w:rPr>
          <w:szCs w:val="20"/>
          <w:vertAlign w:val="subscript"/>
        </w:rPr>
        <w:t xml:space="preserve"> </w:t>
      </w:r>
      <w:r w:rsidR="00442FD1">
        <w:rPr>
          <w:szCs w:val="20"/>
          <w:vertAlign w:val="subscript"/>
        </w:rPr>
        <w:t>at a sight</w:t>
      </w:r>
      <w:r w:rsidR="00530A3C">
        <w:rPr>
          <w:szCs w:val="20"/>
          <w:vertAlign w:val="subscript"/>
        </w:rPr>
        <w:t xml:space="preserve"> different than </w:t>
      </w:r>
      <w:r w:rsidR="00E46009">
        <w:rPr>
          <w:szCs w:val="20"/>
          <w:vertAlign w:val="subscript"/>
        </w:rPr>
        <w:t>the</w:t>
      </w:r>
      <w:r w:rsidR="00530A3C">
        <w:rPr>
          <w:szCs w:val="20"/>
          <w:vertAlign w:val="subscript"/>
        </w:rPr>
        <w:t xml:space="preserve"> enrolled school</w:t>
      </w:r>
      <w:r w:rsidR="00CD3DAC">
        <w:rPr>
          <w:szCs w:val="20"/>
          <w:vertAlign w:val="subscript"/>
        </w:rPr>
        <w:t>.</w:t>
      </w:r>
    </w:p>
    <w:p w:rsidR="00163E30" w:rsidRPr="00E04483" w:rsidRDefault="00163E30" w:rsidP="00163E30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2808"/>
        <w:gridCol w:w="2160"/>
        <w:gridCol w:w="2610"/>
        <w:gridCol w:w="1170"/>
        <w:gridCol w:w="2520"/>
      </w:tblGrid>
      <w:tr w:rsidR="00C22FBA" w:rsidRPr="00E04483" w:rsidTr="007E6EA1">
        <w:trPr>
          <w:trHeight w:val="962"/>
        </w:trPr>
        <w:tc>
          <w:tcPr>
            <w:tcW w:w="2808" w:type="dxa"/>
          </w:tcPr>
          <w:p w:rsidR="00C22FBA" w:rsidRPr="00FB6565" w:rsidRDefault="00C22FBA" w:rsidP="0093522D">
            <w:pPr>
              <w:spacing w:before="100" w:beforeAutospacing="1" w:after="100" w:afterAutospacing="1"/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C22FBA" w:rsidRPr="00FB6565" w:rsidRDefault="00A65EBE" w:rsidP="00C22FBA">
            <w:pPr>
              <w:spacing w:before="100" w:beforeAutospacing="1" w:after="100" w:afterAutospacing="1"/>
              <w:contextualSpacing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B6565">
              <w:rPr>
                <w:rFonts w:ascii="Century Gothic" w:hAnsi="Century Gothic"/>
                <w:b/>
                <w:sz w:val="16"/>
                <w:szCs w:val="16"/>
              </w:rPr>
              <w:t>Complete Institution Name</w:t>
            </w:r>
          </w:p>
        </w:tc>
        <w:tc>
          <w:tcPr>
            <w:tcW w:w="2160" w:type="dxa"/>
          </w:tcPr>
          <w:p w:rsidR="00C22FBA" w:rsidRPr="00FB6565" w:rsidRDefault="00C22FBA" w:rsidP="0093522D">
            <w:pPr>
              <w:spacing w:before="100" w:beforeAutospacing="1" w:after="100" w:afterAutospacing="1"/>
              <w:contextualSpacing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22FBA" w:rsidRPr="00FB6565" w:rsidRDefault="00C22FBA" w:rsidP="00A65EBE">
            <w:pPr>
              <w:spacing w:before="100" w:beforeAutospacing="1" w:after="100" w:afterAutospacing="1"/>
              <w:contextualSpacing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B6565">
              <w:rPr>
                <w:rFonts w:ascii="Century Gothic" w:hAnsi="Century Gothic"/>
                <w:b/>
                <w:sz w:val="16"/>
                <w:szCs w:val="16"/>
              </w:rPr>
              <w:t>Mailing Address</w:t>
            </w:r>
          </w:p>
        </w:tc>
        <w:tc>
          <w:tcPr>
            <w:tcW w:w="2610" w:type="dxa"/>
          </w:tcPr>
          <w:p w:rsidR="00C22FBA" w:rsidRPr="00FB6565" w:rsidRDefault="00C22FBA" w:rsidP="007E6EA1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22FBA" w:rsidRDefault="007E6EA1" w:rsidP="005D29E0">
            <w:pPr>
              <w:spacing w:before="100" w:beforeAutospacing="1" w:after="100" w:afterAutospacing="1"/>
              <w:contextualSpacing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Department Name</w:t>
            </w:r>
          </w:p>
          <w:p w:rsidR="007E6EA1" w:rsidRPr="007E6EA1" w:rsidRDefault="007E6EA1" w:rsidP="005D29E0">
            <w:pPr>
              <w:spacing w:before="100" w:beforeAutospacing="1" w:after="100" w:afterAutospacing="1"/>
              <w:contextualSpacing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>(recipient of the score reports at the college or university)</w:t>
            </w:r>
          </w:p>
        </w:tc>
        <w:tc>
          <w:tcPr>
            <w:tcW w:w="1170" w:type="dxa"/>
          </w:tcPr>
          <w:p w:rsidR="00C22FBA" w:rsidRPr="00FB6565" w:rsidRDefault="00C22FBA" w:rsidP="0093522D">
            <w:pPr>
              <w:spacing w:before="100" w:beforeAutospacing="1" w:after="100" w:afterAutospacing="1"/>
              <w:contextualSpacing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22FBA" w:rsidRPr="00FB6565" w:rsidRDefault="00C22FBA" w:rsidP="0093522D">
            <w:pPr>
              <w:spacing w:before="100" w:beforeAutospacing="1" w:after="100" w:afterAutospacing="1"/>
              <w:contextualSpacing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B6565">
              <w:rPr>
                <w:rFonts w:ascii="Century Gothic" w:hAnsi="Century Gothic"/>
                <w:b/>
                <w:sz w:val="16"/>
                <w:szCs w:val="16"/>
              </w:rPr>
              <w:t>University ID</w:t>
            </w:r>
          </w:p>
          <w:p w:rsidR="00C22FBA" w:rsidRPr="00FB6565" w:rsidRDefault="00C22FBA" w:rsidP="00B57EDF">
            <w:pPr>
              <w:spacing w:before="100" w:beforeAutospacing="1" w:after="100" w:afterAutospacing="1"/>
              <w:contextualSpacing/>
              <w:jc w:val="center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FB6565">
              <w:rPr>
                <w:rFonts w:ascii="Century Gothic" w:hAnsi="Century Gothic"/>
                <w:i/>
                <w:sz w:val="16"/>
                <w:szCs w:val="16"/>
              </w:rPr>
              <w:t>If available</w:t>
            </w:r>
          </w:p>
        </w:tc>
        <w:tc>
          <w:tcPr>
            <w:tcW w:w="2520" w:type="dxa"/>
          </w:tcPr>
          <w:p w:rsidR="00A65EBE" w:rsidRPr="00FB6565" w:rsidRDefault="00A65EBE" w:rsidP="00A65EBE">
            <w:pPr>
              <w:spacing w:before="100" w:beforeAutospacing="1" w:after="100" w:afterAutospacing="1"/>
              <w:contextualSpacing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22FBA" w:rsidRPr="00FB6565" w:rsidRDefault="00A65EBE" w:rsidP="00A65EBE">
            <w:pPr>
              <w:spacing w:before="100" w:beforeAutospacing="1" w:after="100" w:afterAutospacing="1"/>
              <w:contextualSpacing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B6565">
              <w:rPr>
                <w:rFonts w:ascii="Century Gothic" w:hAnsi="Century Gothic"/>
                <w:b/>
                <w:sz w:val="16"/>
                <w:szCs w:val="16"/>
              </w:rPr>
              <w:t>Request Type</w:t>
            </w:r>
          </w:p>
        </w:tc>
      </w:tr>
      <w:tr w:rsidR="00C22FBA" w:rsidRPr="00A65EBE" w:rsidTr="007E6EA1">
        <w:trPr>
          <w:trHeight w:hRule="exact" w:val="826"/>
        </w:trPr>
        <w:tc>
          <w:tcPr>
            <w:tcW w:w="2808" w:type="dxa"/>
          </w:tcPr>
          <w:p w:rsidR="00C22FBA" w:rsidRPr="00FB6565" w:rsidRDefault="00C22FBA" w:rsidP="00D72C98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i/>
                <w:sz w:val="16"/>
                <w:szCs w:val="16"/>
              </w:rPr>
            </w:pPr>
            <w:r w:rsidRPr="00FB6565">
              <w:rPr>
                <w:rFonts w:ascii="Century Gothic" w:hAnsi="Century Gothic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6565">
              <w:rPr>
                <w:rFonts w:ascii="Century Gothic" w:hAnsi="Century Gothic"/>
                <w:b/>
                <w:sz w:val="16"/>
                <w:szCs w:val="16"/>
              </w:rPr>
              <w:instrText xml:space="preserve"> FORMTEXT </w:instrText>
            </w:r>
            <w:r w:rsidRPr="00FB6565">
              <w:rPr>
                <w:rFonts w:ascii="Century Gothic" w:hAnsi="Century Gothic"/>
                <w:b/>
                <w:sz w:val="16"/>
                <w:szCs w:val="16"/>
              </w:rPr>
            </w:r>
            <w:r w:rsidRPr="00FB6565">
              <w:rPr>
                <w:rFonts w:ascii="Century Gothic" w:hAnsi="Century Gothic"/>
                <w:b/>
                <w:sz w:val="16"/>
                <w:szCs w:val="16"/>
              </w:rPr>
              <w:fldChar w:fldCharType="separate"/>
            </w:r>
            <w:r w:rsidRPr="00FB6565">
              <w:rPr>
                <w:rFonts w:ascii="Century Gothic" w:hAnsi="Century Gothic"/>
                <w:b/>
                <w:noProof/>
                <w:sz w:val="16"/>
                <w:szCs w:val="16"/>
              </w:rPr>
              <w:t> </w:t>
            </w:r>
            <w:r w:rsidRPr="00FB6565">
              <w:rPr>
                <w:rFonts w:ascii="Century Gothic" w:hAnsi="Century Gothic"/>
                <w:b/>
                <w:noProof/>
                <w:sz w:val="16"/>
                <w:szCs w:val="16"/>
              </w:rPr>
              <w:t> </w:t>
            </w:r>
            <w:r w:rsidRPr="00FB6565">
              <w:rPr>
                <w:rFonts w:ascii="Century Gothic" w:hAnsi="Century Gothic"/>
                <w:b/>
                <w:noProof/>
                <w:sz w:val="16"/>
                <w:szCs w:val="16"/>
              </w:rPr>
              <w:t> </w:t>
            </w:r>
            <w:r w:rsidRPr="00FB6565">
              <w:rPr>
                <w:rFonts w:ascii="Century Gothic" w:hAnsi="Century Gothic"/>
                <w:b/>
                <w:noProof/>
                <w:sz w:val="16"/>
                <w:szCs w:val="16"/>
              </w:rPr>
              <w:t> </w:t>
            </w:r>
            <w:r w:rsidRPr="00FB6565">
              <w:rPr>
                <w:rFonts w:ascii="Century Gothic" w:hAnsi="Century Gothic"/>
                <w:b/>
                <w:noProof/>
                <w:sz w:val="16"/>
                <w:szCs w:val="16"/>
              </w:rPr>
              <w:t> </w:t>
            </w:r>
            <w:r w:rsidRPr="00FB6565">
              <w:rPr>
                <w:rFonts w:ascii="Century Gothic" w:hAnsi="Century Gothic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</w:tcPr>
          <w:p w:rsidR="00C22FBA" w:rsidRPr="00FB6565" w:rsidRDefault="00A65EBE" w:rsidP="00D72C98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i/>
                <w:sz w:val="16"/>
                <w:szCs w:val="16"/>
              </w:rPr>
            </w:pPr>
            <w:r w:rsidRPr="00FB6565">
              <w:rPr>
                <w:rFonts w:ascii="Century Gothic" w:hAnsi="Century Gothic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6565">
              <w:rPr>
                <w:rFonts w:ascii="Century Gothic" w:hAnsi="Century Gothic"/>
                <w:b/>
                <w:sz w:val="16"/>
                <w:szCs w:val="16"/>
              </w:rPr>
              <w:instrText xml:space="preserve"> FORMTEXT </w:instrText>
            </w:r>
            <w:r w:rsidRPr="00FB6565">
              <w:rPr>
                <w:rFonts w:ascii="Century Gothic" w:hAnsi="Century Gothic"/>
                <w:b/>
                <w:sz w:val="16"/>
                <w:szCs w:val="16"/>
              </w:rPr>
            </w:r>
            <w:r w:rsidRPr="00FB6565">
              <w:rPr>
                <w:rFonts w:ascii="Century Gothic" w:hAnsi="Century Gothic"/>
                <w:b/>
                <w:sz w:val="16"/>
                <w:szCs w:val="16"/>
              </w:rPr>
              <w:fldChar w:fldCharType="separate"/>
            </w:r>
            <w:r w:rsidRPr="00FB6565">
              <w:rPr>
                <w:rFonts w:ascii="Century Gothic" w:hAnsi="Century Gothic"/>
                <w:b/>
                <w:noProof/>
                <w:sz w:val="16"/>
                <w:szCs w:val="16"/>
              </w:rPr>
              <w:t> </w:t>
            </w:r>
            <w:r w:rsidRPr="00FB6565">
              <w:rPr>
                <w:rFonts w:ascii="Century Gothic" w:hAnsi="Century Gothic"/>
                <w:b/>
                <w:noProof/>
                <w:sz w:val="16"/>
                <w:szCs w:val="16"/>
              </w:rPr>
              <w:t> </w:t>
            </w:r>
            <w:r w:rsidRPr="00FB6565">
              <w:rPr>
                <w:rFonts w:ascii="Century Gothic" w:hAnsi="Century Gothic"/>
                <w:b/>
                <w:noProof/>
                <w:sz w:val="16"/>
                <w:szCs w:val="16"/>
              </w:rPr>
              <w:t> </w:t>
            </w:r>
            <w:r w:rsidRPr="00FB6565">
              <w:rPr>
                <w:rFonts w:ascii="Century Gothic" w:hAnsi="Century Gothic"/>
                <w:b/>
                <w:noProof/>
                <w:sz w:val="16"/>
                <w:szCs w:val="16"/>
              </w:rPr>
              <w:t> </w:t>
            </w:r>
            <w:r w:rsidRPr="00FB6565">
              <w:rPr>
                <w:rFonts w:ascii="Century Gothic" w:hAnsi="Century Gothic"/>
                <w:b/>
                <w:noProof/>
                <w:sz w:val="16"/>
                <w:szCs w:val="16"/>
              </w:rPr>
              <w:t> </w:t>
            </w:r>
            <w:r w:rsidRPr="00FB6565">
              <w:rPr>
                <w:rFonts w:ascii="Century Gothic" w:hAnsi="Century Gothic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</w:tcPr>
          <w:p w:rsidR="00C22FBA" w:rsidRPr="00FB6565" w:rsidRDefault="00A65EBE" w:rsidP="00D72C98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i/>
                <w:sz w:val="16"/>
                <w:szCs w:val="16"/>
              </w:rPr>
            </w:pPr>
            <w:r w:rsidRPr="00FB6565">
              <w:rPr>
                <w:rFonts w:ascii="Century Gothic" w:hAnsi="Century Gothic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6565">
              <w:rPr>
                <w:rFonts w:ascii="Century Gothic" w:hAnsi="Century Gothic"/>
                <w:b/>
                <w:sz w:val="16"/>
                <w:szCs w:val="16"/>
              </w:rPr>
              <w:instrText xml:space="preserve"> FORMTEXT </w:instrText>
            </w:r>
            <w:r w:rsidRPr="00FB6565">
              <w:rPr>
                <w:rFonts w:ascii="Century Gothic" w:hAnsi="Century Gothic"/>
                <w:b/>
                <w:sz w:val="16"/>
                <w:szCs w:val="16"/>
              </w:rPr>
            </w:r>
            <w:r w:rsidRPr="00FB6565">
              <w:rPr>
                <w:rFonts w:ascii="Century Gothic" w:hAnsi="Century Gothic"/>
                <w:b/>
                <w:sz w:val="16"/>
                <w:szCs w:val="16"/>
              </w:rPr>
              <w:fldChar w:fldCharType="separate"/>
            </w:r>
            <w:r w:rsidRPr="00FB6565">
              <w:rPr>
                <w:rFonts w:ascii="Century Gothic" w:hAnsi="Century Gothic"/>
                <w:b/>
                <w:noProof/>
                <w:sz w:val="16"/>
                <w:szCs w:val="16"/>
              </w:rPr>
              <w:t> </w:t>
            </w:r>
            <w:r w:rsidRPr="00FB6565">
              <w:rPr>
                <w:rFonts w:ascii="Century Gothic" w:hAnsi="Century Gothic"/>
                <w:b/>
                <w:noProof/>
                <w:sz w:val="16"/>
                <w:szCs w:val="16"/>
              </w:rPr>
              <w:t> </w:t>
            </w:r>
            <w:r w:rsidRPr="00FB6565">
              <w:rPr>
                <w:rFonts w:ascii="Century Gothic" w:hAnsi="Century Gothic"/>
                <w:b/>
                <w:noProof/>
                <w:sz w:val="16"/>
                <w:szCs w:val="16"/>
              </w:rPr>
              <w:t> </w:t>
            </w:r>
            <w:r w:rsidRPr="00FB6565">
              <w:rPr>
                <w:rFonts w:ascii="Century Gothic" w:hAnsi="Century Gothic"/>
                <w:b/>
                <w:noProof/>
                <w:sz w:val="16"/>
                <w:szCs w:val="16"/>
              </w:rPr>
              <w:t> </w:t>
            </w:r>
            <w:r w:rsidRPr="00FB6565">
              <w:rPr>
                <w:rFonts w:ascii="Century Gothic" w:hAnsi="Century Gothic"/>
                <w:b/>
                <w:noProof/>
                <w:sz w:val="16"/>
                <w:szCs w:val="16"/>
              </w:rPr>
              <w:t> </w:t>
            </w:r>
            <w:r w:rsidRPr="00FB6565">
              <w:rPr>
                <w:rFonts w:ascii="Century Gothic" w:hAnsi="Century Gothic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:rsidR="00C22FBA" w:rsidRPr="00FB6565" w:rsidRDefault="00A65EBE" w:rsidP="00D72C98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i/>
                <w:sz w:val="16"/>
                <w:szCs w:val="16"/>
              </w:rPr>
            </w:pPr>
            <w:r w:rsidRPr="00FB6565">
              <w:rPr>
                <w:rFonts w:ascii="Century Gothic" w:hAnsi="Century Gothic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6565">
              <w:rPr>
                <w:rFonts w:ascii="Century Gothic" w:hAnsi="Century Gothic"/>
                <w:b/>
                <w:sz w:val="16"/>
                <w:szCs w:val="16"/>
              </w:rPr>
              <w:instrText xml:space="preserve"> FORMTEXT </w:instrText>
            </w:r>
            <w:r w:rsidRPr="00FB6565">
              <w:rPr>
                <w:rFonts w:ascii="Century Gothic" w:hAnsi="Century Gothic"/>
                <w:b/>
                <w:sz w:val="16"/>
                <w:szCs w:val="16"/>
              </w:rPr>
            </w:r>
            <w:r w:rsidRPr="00FB6565">
              <w:rPr>
                <w:rFonts w:ascii="Century Gothic" w:hAnsi="Century Gothic"/>
                <w:b/>
                <w:sz w:val="16"/>
                <w:szCs w:val="16"/>
              </w:rPr>
              <w:fldChar w:fldCharType="separate"/>
            </w:r>
            <w:r w:rsidRPr="00FB6565">
              <w:rPr>
                <w:rFonts w:ascii="Century Gothic" w:hAnsi="Century Gothic"/>
                <w:b/>
                <w:noProof/>
                <w:sz w:val="16"/>
                <w:szCs w:val="16"/>
              </w:rPr>
              <w:t> </w:t>
            </w:r>
            <w:r w:rsidRPr="00FB6565">
              <w:rPr>
                <w:rFonts w:ascii="Century Gothic" w:hAnsi="Century Gothic"/>
                <w:b/>
                <w:noProof/>
                <w:sz w:val="16"/>
                <w:szCs w:val="16"/>
              </w:rPr>
              <w:t> </w:t>
            </w:r>
            <w:r w:rsidRPr="00FB6565">
              <w:rPr>
                <w:rFonts w:ascii="Century Gothic" w:hAnsi="Century Gothic"/>
                <w:b/>
                <w:noProof/>
                <w:sz w:val="16"/>
                <w:szCs w:val="16"/>
              </w:rPr>
              <w:t> </w:t>
            </w:r>
            <w:r w:rsidRPr="00FB6565">
              <w:rPr>
                <w:rFonts w:ascii="Century Gothic" w:hAnsi="Century Gothic"/>
                <w:b/>
                <w:noProof/>
                <w:sz w:val="16"/>
                <w:szCs w:val="16"/>
              </w:rPr>
              <w:t> </w:t>
            </w:r>
            <w:r w:rsidRPr="00FB6565">
              <w:rPr>
                <w:rFonts w:ascii="Century Gothic" w:hAnsi="Century Gothic"/>
                <w:b/>
                <w:noProof/>
                <w:sz w:val="16"/>
                <w:szCs w:val="16"/>
              </w:rPr>
              <w:t> </w:t>
            </w:r>
            <w:r w:rsidRPr="00FB6565">
              <w:rPr>
                <w:rFonts w:ascii="Century Gothic" w:hAnsi="Century Gothic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</w:tcPr>
          <w:p w:rsidR="00C22FBA" w:rsidRPr="00FB6565" w:rsidRDefault="00FB6565" w:rsidP="00D72C98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Request Type"/>
                    <w:listEntry w:val="Regular ($15 per Request)"/>
                    <w:listEntry w:val="Expedited ($32 per Request)"/>
                  </w:ddList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FORMDROPDOWN </w:instrText>
            </w: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C22FBA" w:rsidRPr="00E04483" w:rsidTr="007E6EA1">
        <w:trPr>
          <w:trHeight w:hRule="exact" w:val="742"/>
        </w:trPr>
        <w:tc>
          <w:tcPr>
            <w:tcW w:w="2808" w:type="dxa"/>
          </w:tcPr>
          <w:p w:rsidR="00C22FBA" w:rsidRPr="00FB6565" w:rsidRDefault="00C22FBA" w:rsidP="00D72C98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i/>
                <w:sz w:val="16"/>
                <w:szCs w:val="16"/>
              </w:rPr>
            </w:pPr>
            <w:r w:rsidRPr="00FB6565">
              <w:rPr>
                <w:rFonts w:ascii="Century Gothic" w:hAnsi="Century Gothic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6565">
              <w:rPr>
                <w:rFonts w:ascii="Century Gothic" w:hAnsi="Century Gothic"/>
                <w:b/>
                <w:sz w:val="16"/>
                <w:szCs w:val="16"/>
              </w:rPr>
              <w:instrText xml:space="preserve"> FORMTEXT </w:instrText>
            </w:r>
            <w:r w:rsidRPr="00FB6565">
              <w:rPr>
                <w:rFonts w:ascii="Century Gothic" w:hAnsi="Century Gothic"/>
                <w:b/>
                <w:sz w:val="16"/>
                <w:szCs w:val="16"/>
              </w:rPr>
            </w:r>
            <w:r w:rsidRPr="00FB6565">
              <w:rPr>
                <w:rFonts w:ascii="Century Gothic" w:hAnsi="Century Gothic"/>
                <w:b/>
                <w:sz w:val="16"/>
                <w:szCs w:val="16"/>
              </w:rPr>
              <w:fldChar w:fldCharType="separate"/>
            </w:r>
            <w:r w:rsidRPr="00FB6565">
              <w:rPr>
                <w:rFonts w:ascii="Century Gothic" w:hAnsi="Century Gothic"/>
                <w:b/>
                <w:noProof/>
                <w:sz w:val="16"/>
                <w:szCs w:val="16"/>
              </w:rPr>
              <w:t> </w:t>
            </w:r>
            <w:r w:rsidRPr="00FB6565">
              <w:rPr>
                <w:rFonts w:ascii="Century Gothic" w:hAnsi="Century Gothic"/>
                <w:b/>
                <w:noProof/>
                <w:sz w:val="16"/>
                <w:szCs w:val="16"/>
              </w:rPr>
              <w:t> </w:t>
            </w:r>
            <w:r w:rsidRPr="00FB6565">
              <w:rPr>
                <w:rFonts w:ascii="Century Gothic" w:hAnsi="Century Gothic"/>
                <w:b/>
                <w:noProof/>
                <w:sz w:val="16"/>
                <w:szCs w:val="16"/>
              </w:rPr>
              <w:t> </w:t>
            </w:r>
            <w:r w:rsidRPr="00FB6565">
              <w:rPr>
                <w:rFonts w:ascii="Century Gothic" w:hAnsi="Century Gothic"/>
                <w:b/>
                <w:noProof/>
                <w:sz w:val="16"/>
                <w:szCs w:val="16"/>
              </w:rPr>
              <w:t> </w:t>
            </w:r>
            <w:r w:rsidRPr="00FB6565">
              <w:rPr>
                <w:rFonts w:ascii="Century Gothic" w:hAnsi="Century Gothic"/>
                <w:b/>
                <w:noProof/>
                <w:sz w:val="16"/>
                <w:szCs w:val="16"/>
              </w:rPr>
              <w:t> </w:t>
            </w:r>
            <w:r w:rsidRPr="00FB6565">
              <w:rPr>
                <w:rFonts w:ascii="Century Gothic" w:hAnsi="Century Gothic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</w:tcPr>
          <w:p w:rsidR="00C22FBA" w:rsidRPr="00FB6565" w:rsidRDefault="00A65EBE" w:rsidP="00D72C98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i/>
                <w:sz w:val="16"/>
                <w:szCs w:val="16"/>
              </w:rPr>
            </w:pPr>
            <w:r w:rsidRPr="00FB6565">
              <w:rPr>
                <w:rFonts w:ascii="Century Gothic" w:hAnsi="Century Gothic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6565">
              <w:rPr>
                <w:rFonts w:ascii="Century Gothic" w:hAnsi="Century Gothic"/>
                <w:b/>
                <w:sz w:val="16"/>
                <w:szCs w:val="16"/>
              </w:rPr>
              <w:instrText xml:space="preserve"> FORMTEXT </w:instrText>
            </w:r>
            <w:r w:rsidRPr="00FB6565">
              <w:rPr>
                <w:rFonts w:ascii="Century Gothic" w:hAnsi="Century Gothic"/>
                <w:b/>
                <w:sz w:val="16"/>
                <w:szCs w:val="16"/>
              </w:rPr>
            </w:r>
            <w:r w:rsidRPr="00FB6565">
              <w:rPr>
                <w:rFonts w:ascii="Century Gothic" w:hAnsi="Century Gothic"/>
                <w:b/>
                <w:sz w:val="16"/>
                <w:szCs w:val="16"/>
              </w:rPr>
              <w:fldChar w:fldCharType="separate"/>
            </w:r>
            <w:r w:rsidRPr="00FB6565">
              <w:rPr>
                <w:rFonts w:ascii="Century Gothic" w:hAnsi="Century Gothic"/>
                <w:b/>
                <w:noProof/>
                <w:sz w:val="16"/>
                <w:szCs w:val="16"/>
              </w:rPr>
              <w:t> </w:t>
            </w:r>
            <w:r w:rsidRPr="00FB6565">
              <w:rPr>
                <w:rFonts w:ascii="Century Gothic" w:hAnsi="Century Gothic"/>
                <w:b/>
                <w:noProof/>
                <w:sz w:val="16"/>
                <w:szCs w:val="16"/>
              </w:rPr>
              <w:t> </w:t>
            </w:r>
            <w:r w:rsidRPr="00FB6565">
              <w:rPr>
                <w:rFonts w:ascii="Century Gothic" w:hAnsi="Century Gothic"/>
                <w:b/>
                <w:noProof/>
                <w:sz w:val="16"/>
                <w:szCs w:val="16"/>
              </w:rPr>
              <w:t> </w:t>
            </w:r>
            <w:r w:rsidRPr="00FB6565">
              <w:rPr>
                <w:rFonts w:ascii="Century Gothic" w:hAnsi="Century Gothic"/>
                <w:b/>
                <w:noProof/>
                <w:sz w:val="16"/>
                <w:szCs w:val="16"/>
              </w:rPr>
              <w:t> </w:t>
            </w:r>
            <w:r w:rsidRPr="00FB6565">
              <w:rPr>
                <w:rFonts w:ascii="Century Gothic" w:hAnsi="Century Gothic"/>
                <w:b/>
                <w:noProof/>
                <w:sz w:val="16"/>
                <w:szCs w:val="16"/>
              </w:rPr>
              <w:t> </w:t>
            </w:r>
            <w:r w:rsidRPr="00FB6565">
              <w:rPr>
                <w:rFonts w:ascii="Century Gothic" w:hAnsi="Century Gothic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</w:tcPr>
          <w:p w:rsidR="00C22FBA" w:rsidRPr="00FB6565" w:rsidRDefault="00A65EBE" w:rsidP="00D72C98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i/>
                <w:sz w:val="16"/>
                <w:szCs w:val="16"/>
              </w:rPr>
            </w:pPr>
            <w:r w:rsidRPr="00FB6565">
              <w:rPr>
                <w:rFonts w:ascii="Century Gothic" w:hAnsi="Century Gothic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6565">
              <w:rPr>
                <w:rFonts w:ascii="Century Gothic" w:hAnsi="Century Gothic"/>
                <w:b/>
                <w:sz w:val="16"/>
                <w:szCs w:val="16"/>
              </w:rPr>
              <w:instrText xml:space="preserve"> FORMTEXT </w:instrText>
            </w:r>
            <w:r w:rsidRPr="00FB6565">
              <w:rPr>
                <w:rFonts w:ascii="Century Gothic" w:hAnsi="Century Gothic"/>
                <w:b/>
                <w:sz w:val="16"/>
                <w:szCs w:val="16"/>
              </w:rPr>
            </w:r>
            <w:r w:rsidRPr="00FB6565">
              <w:rPr>
                <w:rFonts w:ascii="Century Gothic" w:hAnsi="Century Gothic"/>
                <w:b/>
                <w:sz w:val="16"/>
                <w:szCs w:val="16"/>
              </w:rPr>
              <w:fldChar w:fldCharType="separate"/>
            </w:r>
            <w:r w:rsidRPr="00FB6565">
              <w:rPr>
                <w:rFonts w:ascii="Century Gothic" w:hAnsi="Century Gothic"/>
                <w:b/>
                <w:noProof/>
                <w:sz w:val="16"/>
                <w:szCs w:val="16"/>
              </w:rPr>
              <w:t> </w:t>
            </w:r>
            <w:r w:rsidRPr="00FB6565">
              <w:rPr>
                <w:rFonts w:ascii="Century Gothic" w:hAnsi="Century Gothic"/>
                <w:b/>
                <w:noProof/>
                <w:sz w:val="16"/>
                <w:szCs w:val="16"/>
              </w:rPr>
              <w:t> </w:t>
            </w:r>
            <w:r w:rsidRPr="00FB6565">
              <w:rPr>
                <w:rFonts w:ascii="Century Gothic" w:hAnsi="Century Gothic"/>
                <w:b/>
                <w:noProof/>
                <w:sz w:val="16"/>
                <w:szCs w:val="16"/>
              </w:rPr>
              <w:t> </w:t>
            </w:r>
            <w:r w:rsidRPr="00FB6565">
              <w:rPr>
                <w:rFonts w:ascii="Century Gothic" w:hAnsi="Century Gothic"/>
                <w:b/>
                <w:noProof/>
                <w:sz w:val="16"/>
                <w:szCs w:val="16"/>
              </w:rPr>
              <w:t> </w:t>
            </w:r>
            <w:r w:rsidRPr="00FB6565">
              <w:rPr>
                <w:rFonts w:ascii="Century Gothic" w:hAnsi="Century Gothic"/>
                <w:b/>
                <w:noProof/>
                <w:sz w:val="16"/>
                <w:szCs w:val="16"/>
              </w:rPr>
              <w:t> </w:t>
            </w:r>
            <w:r w:rsidRPr="00FB6565">
              <w:rPr>
                <w:rFonts w:ascii="Century Gothic" w:hAnsi="Century Gothic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:rsidR="00C22FBA" w:rsidRPr="00FB6565" w:rsidRDefault="00A65EBE" w:rsidP="00D72C98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i/>
                <w:sz w:val="16"/>
                <w:szCs w:val="16"/>
              </w:rPr>
            </w:pPr>
            <w:r w:rsidRPr="00FB6565">
              <w:rPr>
                <w:rFonts w:ascii="Century Gothic" w:hAnsi="Century Gothic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6565">
              <w:rPr>
                <w:rFonts w:ascii="Century Gothic" w:hAnsi="Century Gothic"/>
                <w:b/>
                <w:sz w:val="16"/>
                <w:szCs w:val="16"/>
              </w:rPr>
              <w:instrText xml:space="preserve"> FORMTEXT </w:instrText>
            </w:r>
            <w:r w:rsidRPr="00FB6565">
              <w:rPr>
                <w:rFonts w:ascii="Century Gothic" w:hAnsi="Century Gothic"/>
                <w:b/>
                <w:sz w:val="16"/>
                <w:szCs w:val="16"/>
              </w:rPr>
            </w:r>
            <w:r w:rsidRPr="00FB6565">
              <w:rPr>
                <w:rFonts w:ascii="Century Gothic" w:hAnsi="Century Gothic"/>
                <w:b/>
                <w:sz w:val="16"/>
                <w:szCs w:val="16"/>
              </w:rPr>
              <w:fldChar w:fldCharType="separate"/>
            </w:r>
            <w:r w:rsidRPr="00FB6565">
              <w:rPr>
                <w:rFonts w:ascii="Century Gothic" w:hAnsi="Century Gothic"/>
                <w:b/>
                <w:noProof/>
                <w:sz w:val="16"/>
                <w:szCs w:val="16"/>
              </w:rPr>
              <w:t> </w:t>
            </w:r>
            <w:r w:rsidRPr="00FB6565">
              <w:rPr>
                <w:rFonts w:ascii="Century Gothic" w:hAnsi="Century Gothic"/>
                <w:b/>
                <w:noProof/>
                <w:sz w:val="16"/>
                <w:szCs w:val="16"/>
              </w:rPr>
              <w:t> </w:t>
            </w:r>
            <w:r w:rsidRPr="00FB6565">
              <w:rPr>
                <w:rFonts w:ascii="Century Gothic" w:hAnsi="Century Gothic"/>
                <w:b/>
                <w:noProof/>
                <w:sz w:val="16"/>
                <w:szCs w:val="16"/>
              </w:rPr>
              <w:t> </w:t>
            </w:r>
            <w:r w:rsidRPr="00FB6565">
              <w:rPr>
                <w:rFonts w:ascii="Century Gothic" w:hAnsi="Century Gothic"/>
                <w:b/>
                <w:noProof/>
                <w:sz w:val="16"/>
                <w:szCs w:val="16"/>
              </w:rPr>
              <w:t> </w:t>
            </w:r>
            <w:r w:rsidRPr="00FB6565">
              <w:rPr>
                <w:rFonts w:ascii="Century Gothic" w:hAnsi="Century Gothic"/>
                <w:b/>
                <w:noProof/>
                <w:sz w:val="16"/>
                <w:szCs w:val="16"/>
              </w:rPr>
              <w:t> </w:t>
            </w:r>
            <w:r w:rsidRPr="00FB6565">
              <w:rPr>
                <w:rFonts w:ascii="Century Gothic" w:hAnsi="Century Gothic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</w:tcPr>
          <w:p w:rsidR="00FB6565" w:rsidRDefault="00FB6565" w:rsidP="00D72C98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sz w:val="16"/>
                <w:szCs w:val="16"/>
              </w:rPr>
            </w:pPr>
          </w:p>
          <w:p w:rsidR="00C22FBA" w:rsidRPr="00FB6565" w:rsidRDefault="00E64619" w:rsidP="00D72C98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FB6565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Request Type"/>
                    <w:listEntry w:val="Regular ($15 per Request)"/>
                    <w:listEntry w:val="Expedited ($32 per Request)"/>
                  </w:ddList>
                </w:ffData>
              </w:fldChar>
            </w:r>
            <w:r w:rsidRPr="00FB6565">
              <w:rPr>
                <w:rFonts w:ascii="Century Gothic" w:hAnsi="Century Gothic"/>
                <w:sz w:val="16"/>
                <w:szCs w:val="16"/>
              </w:rPr>
              <w:instrText xml:space="preserve"> FORMDROPDOWN </w:instrText>
            </w:r>
            <w:r w:rsidRPr="00FB6565">
              <w:rPr>
                <w:rFonts w:ascii="Century Gothic" w:hAnsi="Century Gothic"/>
                <w:sz w:val="16"/>
                <w:szCs w:val="16"/>
              </w:rPr>
            </w:r>
            <w:r w:rsidRPr="00FB6565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C22FBA" w:rsidRPr="00E04483" w:rsidTr="007E6EA1">
        <w:trPr>
          <w:trHeight w:hRule="exact" w:val="760"/>
        </w:trPr>
        <w:tc>
          <w:tcPr>
            <w:tcW w:w="2808" w:type="dxa"/>
          </w:tcPr>
          <w:p w:rsidR="00C22FBA" w:rsidRPr="00FB6565" w:rsidRDefault="00C22FBA" w:rsidP="00D72C98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i/>
                <w:sz w:val="16"/>
                <w:szCs w:val="16"/>
              </w:rPr>
            </w:pPr>
            <w:r w:rsidRPr="00FB6565">
              <w:rPr>
                <w:rFonts w:ascii="Century Gothic" w:hAnsi="Century Gothic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6565">
              <w:rPr>
                <w:rFonts w:ascii="Century Gothic" w:hAnsi="Century Gothic"/>
                <w:b/>
                <w:sz w:val="16"/>
                <w:szCs w:val="16"/>
              </w:rPr>
              <w:instrText xml:space="preserve"> FORMTEXT </w:instrText>
            </w:r>
            <w:r w:rsidRPr="00FB6565">
              <w:rPr>
                <w:rFonts w:ascii="Century Gothic" w:hAnsi="Century Gothic"/>
                <w:b/>
                <w:sz w:val="16"/>
                <w:szCs w:val="16"/>
              </w:rPr>
            </w:r>
            <w:r w:rsidRPr="00FB6565">
              <w:rPr>
                <w:rFonts w:ascii="Century Gothic" w:hAnsi="Century Gothic"/>
                <w:b/>
                <w:sz w:val="16"/>
                <w:szCs w:val="16"/>
              </w:rPr>
              <w:fldChar w:fldCharType="separate"/>
            </w:r>
            <w:r w:rsidRPr="00FB6565">
              <w:rPr>
                <w:rFonts w:ascii="Century Gothic" w:hAnsi="Century Gothic"/>
                <w:b/>
                <w:noProof/>
                <w:sz w:val="16"/>
                <w:szCs w:val="16"/>
              </w:rPr>
              <w:t> </w:t>
            </w:r>
            <w:r w:rsidRPr="00FB6565">
              <w:rPr>
                <w:rFonts w:ascii="Century Gothic" w:hAnsi="Century Gothic"/>
                <w:b/>
                <w:noProof/>
                <w:sz w:val="16"/>
                <w:szCs w:val="16"/>
              </w:rPr>
              <w:t> </w:t>
            </w:r>
            <w:r w:rsidRPr="00FB6565">
              <w:rPr>
                <w:rFonts w:ascii="Century Gothic" w:hAnsi="Century Gothic"/>
                <w:b/>
                <w:noProof/>
                <w:sz w:val="16"/>
                <w:szCs w:val="16"/>
              </w:rPr>
              <w:t> </w:t>
            </w:r>
            <w:r w:rsidRPr="00FB6565">
              <w:rPr>
                <w:rFonts w:ascii="Century Gothic" w:hAnsi="Century Gothic"/>
                <w:b/>
                <w:noProof/>
                <w:sz w:val="16"/>
                <w:szCs w:val="16"/>
              </w:rPr>
              <w:t> </w:t>
            </w:r>
            <w:r w:rsidRPr="00FB6565">
              <w:rPr>
                <w:rFonts w:ascii="Century Gothic" w:hAnsi="Century Gothic"/>
                <w:b/>
                <w:noProof/>
                <w:sz w:val="16"/>
                <w:szCs w:val="16"/>
              </w:rPr>
              <w:t> </w:t>
            </w:r>
            <w:r w:rsidRPr="00FB6565">
              <w:rPr>
                <w:rFonts w:ascii="Century Gothic" w:hAnsi="Century Gothic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</w:tcPr>
          <w:p w:rsidR="00C22FBA" w:rsidRPr="00FB6565" w:rsidRDefault="00A65EBE" w:rsidP="00D72C98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i/>
                <w:sz w:val="16"/>
                <w:szCs w:val="16"/>
              </w:rPr>
            </w:pPr>
            <w:r w:rsidRPr="00FB6565">
              <w:rPr>
                <w:rFonts w:ascii="Century Gothic" w:hAnsi="Century Gothic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6565">
              <w:rPr>
                <w:rFonts w:ascii="Century Gothic" w:hAnsi="Century Gothic"/>
                <w:b/>
                <w:sz w:val="16"/>
                <w:szCs w:val="16"/>
              </w:rPr>
              <w:instrText xml:space="preserve"> FORMTEXT </w:instrText>
            </w:r>
            <w:r w:rsidRPr="00FB6565">
              <w:rPr>
                <w:rFonts w:ascii="Century Gothic" w:hAnsi="Century Gothic"/>
                <w:b/>
                <w:sz w:val="16"/>
                <w:szCs w:val="16"/>
              </w:rPr>
            </w:r>
            <w:r w:rsidRPr="00FB6565">
              <w:rPr>
                <w:rFonts w:ascii="Century Gothic" w:hAnsi="Century Gothic"/>
                <w:b/>
                <w:sz w:val="16"/>
                <w:szCs w:val="16"/>
              </w:rPr>
              <w:fldChar w:fldCharType="separate"/>
            </w:r>
            <w:r w:rsidRPr="00FB6565">
              <w:rPr>
                <w:rFonts w:ascii="Century Gothic" w:hAnsi="Century Gothic"/>
                <w:b/>
                <w:noProof/>
                <w:sz w:val="16"/>
                <w:szCs w:val="16"/>
              </w:rPr>
              <w:t> </w:t>
            </w:r>
            <w:r w:rsidRPr="00FB6565">
              <w:rPr>
                <w:rFonts w:ascii="Century Gothic" w:hAnsi="Century Gothic"/>
                <w:b/>
                <w:noProof/>
                <w:sz w:val="16"/>
                <w:szCs w:val="16"/>
              </w:rPr>
              <w:t> </w:t>
            </w:r>
            <w:r w:rsidRPr="00FB6565">
              <w:rPr>
                <w:rFonts w:ascii="Century Gothic" w:hAnsi="Century Gothic"/>
                <w:b/>
                <w:noProof/>
                <w:sz w:val="16"/>
                <w:szCs w:val="16"/>
              </w:rPr>
              <w:t> </w:t>
            </w:r>
            <w:r w:rsidRPr="00FB6565">
              <w:rPr>
                <w:rFonts w:ascii="Century Gothic" w:hAnsi="Century Gothic"/>
                <w:b/>
                <w:noProof/>
                <w:sz w:val="16"/>
                <w:szCs w:val="16"/>
              </w:rPr>
              <w:t> </w:t>
            </w:r>
            <w:r w:rsidRPr="00FB6565">
              <w:rPr>
                <w:rFonts w:ascii="Century Gothic" w:hAnsi="Century Gothic"/>
                <w:b/>
                <w:noProof/>
                <w:sz w:val="16"/>
                <w:szCs w:val="16"/>
              </w:rPr>
              <w:t> </w:t>
            </w:r>
            <w:r w:rsidRPr="00FB6565">
              <w:rPr>
                <w:rFonts w:ascii="Century Gothic" w:hAnsi="Century Gothic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</w:tcPr>
          <w:p w:rsidR="00C22FBA" w:rsidRPr="00FB6565" w:rsidRDefault="00A65EBE" w:rsidP="00D72C98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i/>
                <w:sz w:val="16"/>
                <w:szCs w:val="16"/>
              </w:rPr>
            </w:pPr>
            <w:r w:rsidRPr="00FB6565">
              <w:rPr>
                <w:rFonts w:ascii="Century Gothic" w:hAnsi="Century Gothic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6565">
              <w:rPr>
                <w:rFonts w:ascii="Century Gothic" w:hAnsi="Century Gothic"/>
                <w:b/>
                <w:sz w:val="16"/>
                <w:szCs w:val="16"/>
              </w:rPr>
              <w:instrText xml:space="preserve"> FORMTEXT </w:instrText>
            </w:r>
            <w:r w:rsidRPr="00FB6565">
              <w:rPr>
                <w:rFonts w:ascii="Century Gothic" w:hAnsi="Century Gothic"/>
                <w:b/>
                <w:sz w:val="16"/>
                <w:szCs w:val="16"/>
              </w:rPr>
            </w:r>
            <w:r w:rsidRPr="00FB6565">
              <w:rPr>
                <w:rFonts w:ascii="Century Gothic" w:hAnsi="Century Gothic"/>
                <w:b/>
                <w:sz w:val="16"/>
                <w:szCs w:val="16"/>
              </w:rPr>
              <w:fldChar w:fldCharType="separate"/>
            </w:r>
            <w:r w:rsidRPr="00FB6565">
              <w:rPr>
                <w:rFonts w:ascii="Century Gothic" w:hAnsi="Century Gothic"/>
                <w:b/>
                <w:noProof/>
                <w:sz w:val="16"/>
                <w:szCs w:val="16"/>
              </w:rPr>
              <w:t> </w:t>
            </w:r>
            <w:r w:rsidRPr="00FB6565">
              <w:rPr>
                <w:rFonts w:ascii="Century Gothic" w:hAnsi="Century Gothic"/>
                <w:b/>
                <w:noProof/>
                <w:sz w:val="16"/>
                <w:szCs w:val="16"/>
              </w:rPr>
              <w:t> </w:t>
            </w:r>
            <w:r w:rsidRPr="00FB6565">
              <w:rPr>
                <w:rFonts w:ascii="Century Gothic" w:hAnsi="Century Gothic"/>
                <w:b/>
                <w:noProof/>
                <w:sz w:val="16"/>
                <w:szCs w:val="16"/>
              </w:rPr>
              <w:t> </w:t>
            </w:r>
            <w:r w:rsidRPr="00FB6565">
              <w:rPr>
                <w:rFonts w:ascii="Century Gothic" w:hAnsi="Century Gothic"/>
                <w:b/>
                <w:noProof/>
                <w:sz w:val="16"/>
                <w:szCs w:val="16"/>
              </w:rPr>
              <w:t> </w:t>
            </w:r>
            <w:r w:rsidRPr="00FB6565">
              <w:rPr>
                <w:rFonts w:ascii="Century Gothic" w:hAnsi="Century Gothic"/>
                <w:b/>
                <w:noProof/>
                <w:sz w:val="16"/>
                <w:szCs w:val="16"/>
              </w:rPr>
              <w:t> </w:t>
            </w:r>
            <w:r w:rsidRPr="00FB6565">
              <w:rPr>
                <w:rFonts w:ascii="Century Gothic" w:hAnsi="Century Gothic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:rsidR="00C22FBA" w:rsidRPr="00FB6565" w:rsidRDefault="00A65EBE" w:rsidP="00D72C98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i/>
                <w:sz w:val="16"/>
                <w:szCs w:val="16"/>
              </w:rPr>
            </w:pPr>
            <w:r w:rsidRPr="00FB6565">
              <w:rPr>
                <w:rFonts w:ascii="Century Gothic" w:hAnsi="Century Gothic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6565">
              <w:rPr>
                <w:rFonts w:ascii="Century Gothic" w:hAnsi="Century Gothic"/>
                <w:b/>
                <w:sz w:val="16"/>
                <w:szCs w:val="16"/>
              </w:rPr>
              <w:instrText xml:space="preserve"> FORMTEXT </w:instrText>
            </w:r>
            <w:r w:rsidRPr="00FB6565">
              <w:rPr>
                <w:rFonts w:ascii="Century Gothic" w:hAnsi="Century Gothic"/>
                <w:b/>
                <w:sz w:val="16"/>
                <w:szCs w:val="16"/>
              </w:rPr>
            </w:r>
            <w:r w:rsidRPr="00FB6565">
              <w:rPr>
                <w:rFonts w:ascii="Century Gothic" w:hAnsi="Century Gothic"/>
                <w:b/>
                <w:sz w:val="16"/>
                <w:szCs w:val="16"/>
              </w:rPr>
              <w:fldChar w:fldCharType="separate"/>
            </w:r>
            <w:r w:rsidRPr="00FB6565">
              <w:rPr>
                <w:rFonts w:ascii="Century Gothic" w:hAnsi="Century Gothic"/>
                <w:b/>
                <w:noProof/>
                <w:sz w:val="16"/>
                <w:szCs w:val="16"/>
              </w:rPr>
              <w:t> </w:t>
            </w:r>
            <w:r w:rsidRPr="00FB6565">
              <w:rPr>
                <w:rFonts w:ascii="Century Gothic" w:hAnsi="Century Gothic"/>
                <w:b/>
                <w:noProof/>
                <w:sz w:val="16"/>
                <w:szCs w:val="16"/>
              </w:rPr>
              <w:t> </w:t>
            </w:r>
            <w:r w:rsidRPr="00FB6565">
              <w:rPr>
                <w:rFonts w:ascii="Century Gothic" w:hAnsi="Century Gothic"/>
                <w:b/>
                <w:noProof/>
                <w:sz w:val="16"/>
                <w:szCs w:val="16"/>
              </w:rPr>
              <w:t> </w:t>
            </w:r>
            <w:r w:rsidRPr="00FB6565">
              <w:rPr>
                <w:rFonts w:ascii="Century Gothic" w:hAnsi="Century Gothic"/>
                <w:b/>
                <w:noProof/>
                <w:sz w:val="16"/>
                <w:szCs w:val="16"/>
              </w:rPr>
              <w:t> </w:t>
            </w:r>
            <w:r w:rsidRPr="00FB6565">
              <w:rPr>
                <w:rFonts w:ascii="Century Gothic" w:hAnsi="Century Gothic"/>
                <w:b/>
                <w:noProof/>
                <w:sz w:val="16"/>
                <w:szCs w:val="16"/>
              </w:rPr>
              <w:t> </w:t>
            </w:r>
            <w:r w:rsidRPr="00FB6565">
              <w:rPr>
                <w:rFonts w:ascii="Century Gothic" w:hAnsi="Century Gothic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</w:tcPr>
          <w:p w:rsidR="00FB6565" w:rsidRDefault="00FB6565" w:rsidP="00E64619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sz w:val="16"/>
                <w:szCs w:val="16"/>
              </w:rPr>
            </w:pPr>
          </w:p>
          <w:p w:rsidR="00C22FBA" w:rsidRPr="00FB6565" w:rsidRDefault="00E64619" w:rsidP="00E64619">
            <w:pPr>
              <w:spacing w:before="100" w:beforeAutospacing="1" w:after="100" w:afterAutospacing="1"/>
              <w:contextualSpacing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FB6565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Request Type"/>
                    <w:listEntry w:val="Regular ($15 per Request)"/>
                    <w:listEntry w:val="Expedited ($32 per Request)"/>
                  </w:ddList>
                </w:ffData>
              </w:fldChar>
            </w:r>
            <w:r w:rsidRPr="00FB6565">
              <w:rPr>
                <w:rFonts w:ascii="Century Gothic" w:hAnsi="Century Gothic"/>
                <w:sz w:val="16"/>
                <w:szCs w:val="16"/>
              </w:rPr>
              <w:instrText xml:space="preserve"> FORMDROPDOWN </w:instrText>
            </w:r>
            <w:r w:rsidRPr="00FB6565">
              <w:rPr>
                <w:rFonts w:ascii="Century Gothic" w:hAnsi="Century Gothic"/>
                <w:sz w:val="16"/>
                <w:szCs w:val="16"/>
              </w:rPr>
            </w:r>
            <w:r w:rsidRPr="00FB6565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p w:rsidR="00A65EBE" w:rsidRDefault="00E64619" w:rsidP="005D29E0">
      <w:pPr>
        <w:rPr>
          <w:rFonts w:ascii="Century Gothic" w:hAnsi="Century Gothic"/>
          <w:sz w:val="20"/>
          <w:szCs w:val="20"/>
          <w:vertAlign w:val="subscript"/>
        </w:rPr>
      </w:pPr>
      <w:r>
        <w:rPr>
          <w:rFonts w:ascii="Century Gothic" w:hAnsi="Century Gothic"/>
          <w:sz w:val="20"/>
          <w:szCs w:val="20"/>
          <w:vertAlign w:val="subscript"/>
        </w:rPr>
        <w:t>Include</w:t>
      </w:r>
      <w:r w:rsidR="008F03CE" w:rsidRPr="00CD3DAC">
        <w:rPr>
          <w:rFonts w:ascii="Century Gothic" w:hAnsi="Century Gothic"/>
          <w:sz w:val="20"/>
          <w:szCs w:val="20"/>
          <w:vertAlign w:val="subscript"/>
        </w:rPr>
        <w:t xml:space="preserve"> </w:t>
      </w:r>
      <w:r w:rsidR="0035576C" w:rsidRPr="00CD3DAC">
        <w:rPr>
          <w:rFonts w:ascii="Century Gothic" w:hAnsi="Century Gothic"/>
          <w:sz w:val="20"/>
          <w:szCs w:val="20"/>
          <w:vertAlign w:val="subscript"/>
        </w:rPr>
        <w:t xml:space="preserve">additional </w:t>
      </w:r>
      <w:r>
        <w:rPr>
          <w:rFonts w:ascii="Century Gothic" w:hAnsi="Century Gothic"/>
          <w:sz w:val="20"/>
          <w:szCs w:val="20"/>
          <w:vertAlign w:val="subscript"/>
        </w:rPr>
        <w:t>page</w:t>
      </w:r>
      <w:r w:rsidR="0035576C" w:rsidRPr="00CD3DAC">
        <w:rPr>
          <w:rFonts w:ascii="Century Gothic" w:hAnsi="Century Gothic"/>
          <w:sz w:val="20"/>
          <w:szCs w:val="20"/>
          <w:vertAlign w:val="subscript"/>
        </w:rPr>
        <w:t>s</w:t>
      </w:r>
      <w:r>
        <w:rPr>
          <w:rFonts w:ascii="Century Gothic" w:hAnsi="Century Gothic"/>
          <w:sz w:val="20"/>
          <w:szCs w:val="20"/>
          <w:vertAlign w:val="subscript"/>
        </w:rPr>
        <w:t xml:space="preserve"> with this form,</w:t>
      </w:r>
      <w:r w:rsidR="0035576C" w:rsidRPr="00CD3DAC">
        <w:rPr>
          <w:rFonts w:ascii="Century Gothic" w:hAnsi="Century Gothic"/>
          <w:sz w:val="20"/>
          <w:szCs w:val="20"/>
          <w:vertAlign w:val="subscript"/>
        </w:rPr>
        <w:t xml:space="preserve"> </w:t>
      </w:r>
      <w:r w:rsidR="008F03CE" w:rsidRPr="00CD3DAC">
        <w:rPr>
          <w:rFonts w:ascii="Century Gothic" w:hAnsi="Century Gothic"/>
          <w:sz w:val="20"/>
          <w:szCs w:val="20"/>
          <w:vertAlign w:val="subscript"/>
        </w:rPr>
        <w:t>as needed</w:t>
      </w:r>
      <w:r w:rsidR="00CD3DAC">
        <w:rPr>
          <w:rFonts w:ascii="Century Gothic" w:hAnsi="Century Gothic"/>
          <w:sz w:val="20"/>
          <w:szCs w:val="20"/>
          <w:vertAlign w:val="subscript"/>
        </w:rPr>
        <w:t>.</w:t>
      </w:r>
    </w:p>
    <w:p w:rsidR="00E64619" w:rsidRDefault="00E64619" w:rsidP="005D29E0">
      <w:pPr>
        <w:rPr>
          <w:rFonts w:ascii="Century Gothic" w:hAnsi="Century Gothic"/>
          <w:sz w:val="20"/>
          <w:szCs w:val="20"/>
        </w:rPr>
      </w:pPr>
    </w:p>
    <w:p w:rsidR="00AB628A" w:rsidRPr="008E586F" w:rsidRDefault="005B066F" w:rsidP="0035576C">
      <w:pPr>
        <w:rPr>
          <w:rFonts w:ascii="Century Gothic" w:hAnsi="Century Gothic"/>
          <w:b/>
          <w:sz w:val="18"/>
          <w:szCs w:val="18"/>
          <w:u w:val="single"/>
        </w:rPr>
      </w:pPr>
      <w:r w:rsidRPr="008E586F">
        <w:rPr>
          <w:rFonts w:ascii="Century Gothic" w:hAnsi="Century Gothic"/>
          <w:b/>
          <w:iCs/>
          <w:sz w:val="18"/>
          <w:szCs w:val="18"/>
        </w:rPr>
        <w:t>Total Number of Score Reports Requested:</w:t>
      </w:r>
      <w:r w:rsidR="00CD3DAC" w:rsidRPr="008E586F">
        <w:rPr>
          <w:rFonts w:ascii="Century Gothic" w:hAnsi="Century Gothic"/>
          <w:b/>
          <w:sz w:val="18"/>
          <w:szCs w:val="18"/>
        </w:rPr>
        <w:t xml:space="preserve"> </w:t>
      </w:r>
      <w:r w:rsidR="00E64619" w:rsidRPr="008E586F">
        <w:rPr>
          <w:rFonts w:ascii="Century Gothic" w:hAnsi="Century Gothic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Select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  <w:listEntry w:val="21"/>
              <w:listEntry w:val="22"/>
              <w:listEntry w:val="23"/>
              <w:listEntry w:val="24"/>
            </w:ddList>
          </w:ffData>
        </w:fldChar>
      </w:r>
      <w:r w:rsidR="00E64619" w:rsidRPr="008E586F">
        <w:rPr>
          <w:rFonts w:ascii="Century Gothic" w:hAnsi="Century Gothic"/>
          <w:sz w:val="18"/>
          <w:szCs w:val="18"/>
        </w:rPr>
        <w:instrText xml:space="preserve"> FORMDROPDOWN </w:instrText>
      </w:r>
      <w:r w:rsidR="00E64619" w:rsidRPr="008E586F">
        <w:rPr>
          <w:rFonts w:ascii="Century Gothic" w:hAnsi="Century Gothic"/>
          <w:sz w:val="18"/>
          <w:szCs w:val="18"/>
        </w:rPr>
      </w:r>
      <w:r w:rsidR="00E64619" w:rsidRPr="008E586F">
        <w:rPr>
          <w:rFonts w:ascii="Century Gothic" w:hAnsi="Century Gothic"/>
          <w:sz w:val="18"/>
          <w:szCs w:val="18"/>
        </w:rPr>
        <w:fldChar w:fldCharType="end"/>
      </w:r>
    </w:p>
    <w:p w:rsidR="0035576C" w:rsidRPr="008E586F" w:rsidRDefault="0035576C" w:rsidP="0035576C">
      <w:pPr>
        <w:rPr>
          <w:rFonts w:ascii="Century Gothic" w:hAnsi="Century Gothic"/>
          <w:sz w:val="18"/>
          <w:szCs w:val="18"/>
        </w:rPr>
      </w:pPr>
    </w:p>
    <w:p w:rsidR="00282248" w:rsidRPr="008E586F" w:rsidRDefault="00BA1808" w:rsidP="0035576C">
      <w:pPr>
        <w:rPr>
          <w:rFonts w:ascii="Century Gothic" w:hAnsi="Century Gothic"/>
          <w:sz w:val="18"/>
          <w:szCs w:val="18"/>
        </w:rPr>
      </w:pPr>
      <w:r w:rsidRPr="008E586F">
        <w:rPr>
          <w:rFonts w:ascii="Century Gothic" w:hAnsi="Century Gothic"/>
          <w:b/>
          <w:iCs/>
          <w:sz w:val="18"/>
          <w:szCs w:val="18"/>
        </w:rPr>
        <w:t>Payment Methods:</w:t>
      </w:r>
      <w:r w:rsidR="00E64619" w:rsidRPr="008E586F">
        <w:rPr>
          <w:rFonts w:ascii="Century Gothic" w:hAnsi="Century Gothic"/>
          <w:sz w:val="18"/>
          <w:szCs w:val="18"/>
        </w:rPr>
        <w:t xml:space="preserve"> </w:t>
      </w:r>
      <w:r w:rsidR="00E64619" w:rsidRPr="008E586F">
        <w:rPr>
          <w:rFonts w:ascii="Century Gothic" w:hAnsi="Century Gothic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Select Payment Method"/>
              <w:listEntry w:val="Check"/>
              <w:listEntry w:val="Credit Card"/>
            </w:ddList>
          </w:ffData>
        </w:fldChar>
      </w:r>
      <w:r w:rsidR="00E64619" w:rsidRPr="008E586F">
        <w:rPr>
          <w:rFonts w:ascii="Century Gothic" w:hAnsi="Century Gothic"/>
          <w:sz w:val="18"/>
          <w:szCs w:val="18"/>
        </w:rPr>
        <w:instrText xml:space="preserve"> FORMDROPDOWN </w:instrText>
      </w:r>
      <w:r w:rsidR="00E64619" w:rsidRPr="008E586F">
        <w:rPr>
          <w:rFonts w:ascii="Century Gothic" w:hAnsi="Century Gothic"/>
          <w:sz w:val="18"/>
          <w:szCs w:val="18"/>
        </w:rPr>
      </w:r>
      <w:r w:rsidR="00E64619" w:rsidRPr="008E586F">
        <w:rPr>
          <w:rFonts w:ascii="Century Gothic" w:hAnsi="Century Gothic"/>
          <w:sz w:val="18"/>
          <w:szCs w:val="18"/>
        </w:rPr>
        <w:fldChar w:fldCharType="end"/>
      </w:r>
    </w:p>
    <w:p w:rsidR="00BA1808" w:rsidRPr="008E586F" w:rsidRDefault="00BA1808" w:rsidP="009A53DC">
      <w:pPr>
        <w:rPr>
          <w:rFonts w:ascii="Century Gothic" w:hAnsi="Century Gothic"/>
          <w:sz w:val="18"/>
          <w:szCs w:val="18"/>
        </w:rPr>
      </w:pPr>
    </w:p>
    <w:p w:rsidR="0093522D" w:rsidRPr="008E586F" w:rsidRDefault="00F23CD0" w:rsidP="0035576C">
      <w:pPr>
        <w:rPr>
          <w:rFonts w:ascii="Century Gothic" w:hAnsi="Century Gothic"/>
          <w:sz w:val="18"/>
          <w:szCs w:val="18"/>
        </w:rPr>
      </w:pPr>
      <w:hyperlink r:id="rId8" w:history="1">
        <w:r w:rsidR="00B50FC3" w:rsidRPr="00EC5431">
          <w:rPr>
            <w:rFonts w:ascii="Century Gothic" w:eastAsia="Calibri" w:hAnsi="Century Gothic" w:cs="Arial"/>
            <w:b/>
            <w:bCs/>
            <w:color w:val="E29930"/>
            <w:sz w:val="18"/>
            <w:szCs w:val="18"/>
            <w:u w:val="single"/>
          </w:rPr>
          <w:t>C</w:t>
        </w:r>
        <w:r w:rsidR="0093522D" w:rsidRPr="00EC5431">
          <w:rPr>
            <w:rFonts w:ascii="Century Gothic" w:eastAsia="Calibri" w:hAnsi="Century Gothic" w:cs="Arial"/>
            <w:b/>
            <w:bCs/>
            <w:color w:val="E29930"/>
            <w:sz w:val="18"/>
            <w:szCs w:val="18"/>
            <w:u w:val="single"/>
          </w:rPr>
          <w:t>hecks</w:t>
        </w:r>
      </w:hyperlink>
      <w:r w:rsidR="0093522D" w:rsidRPr="00EC5431">
        <w:rPr>
          <w:rFonts w:ascii="Century Gothic" w:hAnsi="Century Gothic"/>
          <w:sz w:val="18"/>
          <w:szCs w:val="18"/>
        </w:rPr>
        <w:t xml:space="preserve"> </w:t>
      </w:r>
      <w:r w:rsidR="0093522D" w:rsidRPr="008E586F">
        <w:rPr>
          <w:rFonts w:ascii="Century Gothic" w:hAnsi="Century Gothic"/>
          <w:sz w:val="18"/>
          <w:szCs w:val="18"/>
        </w:rPr>
        <w:t>payable to</w:t>
      </w:r>
      <w:r w:rsidR="00282248" w:rsidRPr="008E586F">
        <w:rPr>
          <w:rFonts w:ascii="Century Gothic" w:hAnsi="Century Gothic"/>
          <w:sz w:val="18"/>
          <w:szCs w:val="18"/>
        </w:rPr>
        <w:t>:</w:t>
      </w:r>
      <w:r w:rsidR="008E586F">
        <w:rPr>
          <w:rFonts w:ascii="Century Gothic" w:hAnsi="Century Gothic"/>
          <w:sz w:val="18"/>
          <w:szCs w:val="18"/>
        </w:rPr>
        <w:t xml:space="preserve"> </w:t>
      </w:r>
      <w:r w:rsidR="0093522D" w:rsidRPr="008E586F">
        <w:rPr>
          <w:rFonts w:ascii="Century Gothic" w:hAnsi="Century Gothic"/>
          <w:sz w:val="18"/>
          <w:szCs w:val="18"/>
        </w:rPr>
        <w:t>American Councils for International Education</w:t>
      </w:r>
    </w:p>
    <w:p w:rsidR="0093522D" w:rsidRPr="008E586F" w:rsidRDefault="0093522D" w:rsidP="0093522D">
      <w:pPr>
        <w:rPr>
          <w:rFonts w:ascii="Century Gothic" w:hAnsi="Century Gothic"/>
          <w:sz w:val="18"/>
          <w:szCs w:val="18"/>
        </w:rPr>
      </w:pPr>
      <w:r w:rsidRPr="008E586F">
        <w:rPr>
          <w:rFonts w:ascii="Century Gothic" w:hAnsi="Century Gothic"/>
          <w:b/>
          <w:sz w:val="18"/>
          <w:szCs w:val="18"/>
        </w:rPr>
        <w:t>ATTN:</w:t>
      </w:r>
      <w:r w:rsidRPr="008E586F">
        <w:rPr>
          <w:rFonts w:ascii="Century Gothic" w:hAnsi="Century Gothic"/>
          <w:sz w:val="18"/>
          <w:szCs w:val="18"/>
        </w:rPr>
        <w:t xml:space="preserve"> </w:t>
      </w:r>
      <w:r w:rsidR="00BA1808" w:rsidRPr="008E586F">
        <w:rPr>
          <w:rFonts w:ascii="Century Gothic" w:hAnsi="Century Gothic"/>
          <w:sz w:val="18"/>
          <w:szCs w:val="18"/>
        </w:rPr>
        <w:t>Jill Barasa</w:t>
      </w:r>
    </w:p>
    <w:p w:rsidR="0093522D" w:rsidRPr="008E586F" w:rsidRDefault="0093522D" w:rsidP="0035576C">
      <w:pPr>
        <w:rPr>
          <w:rFonts w:ascii="Century Gothic" w:hAnsi="Century Gothic"/>
          <w:sz w:val="18"/>
          <w:szCs w:val="18"/>
        </w:rPr>
      </w:pPr>
      <w:r w:rsidRPr="008E586F">
        <w:rPr>
          <w:rFonts w:ascii="Century Gothic" w:hAnsi="Century Gothic"/>
          <w:sz w:val="18"/>
          <w:szCs w:val="18"/>
        </w:rPr>
        <w:t>1828 L St. NW</w:t>
      </w:r>
      <w:r w:rsidR="00A27474" w:rsidRPr="008E586F">
        <w:rPr>
          <w:rFonts w:ascii="Century Gothic" w:hAnsi="Century Gothic"/>
          <w:sz w:val="18"/>
          <w:szCs w:val="18"/>
        </w:rPr>
        <w:t>,</w:t>
      </w:r>
      <w:r w:rsidRPr="008E586F">
        <w:rPr>
          <w:rFonts w:ascii="Century Gothic" w:hAnsi="Century Gothic"/>
          <w:sz w:val="18"/>
          <w:szCs w:val="18"/>
        </w:rPr>
        <w:t xml:space="preserve"> Suite 1200</w:t>
      </w:r>
    </w:p>
    <w:p w:rsidR="0093522D" w:rsidRPr="008E586F" w:rsidRDefault="0093522D" w:rsidP="0035576C">
      <w:pPr>
        <w:rPr>
          <w:rFonts w:ascii="Century Gothic" w:hAnsi="Century Gothic"/>
          <w:sz w:val="18"/>
          <w:szCs w:val="18"/>
        </w:rPr>
      </w:pPr>
      <w:r w:rsidRPr="008E586F">
        <w:rPr>
          <w:rFonts w:ascii="Century Gothic" w:hAnsi="Century Gothic"/>
          <w:sz w:val="18"/>
          <w:szCs w:val="18"/>
        </w:rPr>
        <w:t>Washington D.C. 20036</w:t>
      </w:r>
    </w:p>
    <w:p w:rsidR="00E64619" w:rsidRPr="008E586F" w:rsidRDefault="00E64619" w:rsidP="0035576C">
      <w:pPr>
        <w:rPr>
          <w:rFonts w:ascii="Century Gothic" w:hAnsi="Century Gothic"/>
          <w:sz w:val="18"/>
          <w:szCs w:val="18"/>
        </w:rPr>
      </w:pPr>
    </w:p>
    <w:p w:rsidR="00442FD1" w:rsidRPr="008E586F" w:rsidRDefault="00F23CD0" w:rsidP="0035576C">
      <w:pPr>
        <w:rPr>
          <w:rFonts w:ascii="Century Gothic" w:hAnsi="Century Gothic"/>
          <w:sz w:val="18"/>
          <w:szCs w:val="18"/>
        </w:rPr>
      </w:pPr>
      <w:hyperlink r:id="rId9" w:history="1">
        <w:r w:rsidR="00E64619" w:rsidRPr="00EC5431">
          <w:rPr>
            <w:rFonts w:ascii="Century Gothic" w:eastAsia="Calibri" w:hAnsi="Century Gothic" w:cs="Arial"/>
            <w:b/>
            <w:bCs/>
            <w:color w:val="E29930"/>
            <w:sz w:val="18"/>
            <w:szCs w:val="18"/>
            <w:u w:val="single"/>
          </w:rPr>
          <w:t>Credit Card Form</w:t>
        </w:r>
      </w:hyperlink>
      <w:r w:rsidR="008E586F" w:rsidRPr="008E586F">
        <w:rPr>
          <w:rFonts w:ascii="Century Gothic" w:hAnsi="Century Gothic"/>
          <w:sz w:val="18"/>
          <w:szCs w:val="18"/>
        </w:rPr>
        <w:t xml:space="preserve"> </w:t>
      </w:r>
      <w:r w:rsidR="008E586F">
        <w:rPr>
          <w:rFonts w:ascii="Century Gothic" w:hAnsi="Century Gothic"/>
          <w:sz w:val="18"/>
          <w:szCs w:val="18"/>
        </w:rPr>
        <w:t>can be downloaded from</w:t>
      </w:r>
      <w:r w:rsidR="008E586F" w:rsidRPr="008E586F">
        <w:rPr>
          <w:rFonts w:ascii="Century Gothic" w:hAnsi="Century Gothic"/>
          <w:sz w:val="18"/>
          <w:szCs w:val="18"/>
        </w:rPr>
        <w:t xml:space="preserve"> NEWL website, or</w:t>
      </w:r>
      <w:r w:rsidR="008E586F">
        <w:rPr>
          <w:rFonts w:ascii="Century Gothic" w:hAnsi="Century Gothic"/>
          <w:sz w:val="18"/>
          <w:szCs w:val="18"/>
        </w:rPr>
        <w:t xml:space="preserve"> you may </w:t>
      </w:r>
      <w:r w:rsidR="00E64619" w:rsidRPr="008E586F">
        <w:rPr>
          <w:rFonts w:ascii="Century Gothic" w:hAnsi="Century Gothic"/>
          <w:sz w:val="18"/>
          <w:szCs w:val="18"/>
        </w:rPr>
        <w:t xml:space="preserve">email </w:t>
      </w:r>
      <w:hyperlink r:id="rId10" w:history="1">
        <w:r w:rsidR="00E64619" w:rsidRPr="008E586F">
          <w:rPr>
            <w:rStyle w:val="Hyperlink"/>
            <w:rFonts w:ascii="Century Gothic" w:hAnsi="Century Gothic"/>
            <w:sz w:val="18"/>
            <w:szCs w:val="18"/>
          </w:rPr>
          <w:t>NEWL@americancouncils.org</w:t>
        </w:r>
      </w:hyperlink>
      <w:r w:rsidR="00E64619" w:rsidRPr="008E586F">
        <w:rPr>
          <w:rFonts w:ascii="Century Gothic" w:hAnsi="Century Gothic"/>
          <w:sz w:val="18"/>
          <w:szCs w:val="18"/>
        </w:rPr>
        <w:t xml:space="preserve"> </w:t>
      </w:r>
    </w:p>
    <w:p w:rsidR="008E586F" w:rsidRPr="008E586F" w:rsidRDefault="008E586F" w:rsidP="008E586F">
      <w:pPr>
        <w:rPr>
          <w:rFonts w:ascii="Century Gothic" w:hAnsi="Century Gothic"/>
          <w:sz w:val="18"/>
          <w:szCs w:val="18"/>
        </w:rPr>
      </w:pPr>
    </w:p>
    <w:p w:rsidR="008E586F" w:rsidRDefault="008E586F" w:rsidP="008E586F">
      <w:pPr>
        <w:rPr>
          <w:rFonts w:ascii="Century Gothic" w:hAnsi="Century Gothic"/>
          <w:sz w:val="18"/>
          <w:szCs w:val="18"/>
        </w:rPr>
      </w:pPr>
      <w:r w:rsidRPr="008E586F">
        <w:rPr>
          <w:rFonts w:ascii="Century Gothic" w:hAnsi="Century Gothic"/>
          <w:sz w:val="18"/>
          <w:szCs w:val="18"/>
        </w:rPr>
        <w:t xml:space="preserve">All </w:t>
      </w:r>
      <w:r w:rsidRPr="008E586F">
        <w:rPr>
          <w:rFonts w:ascii="Century Gothic" w:hAnsi="Century Gothic"/>
          <w:i/>
          <w:sz w:val="18"/>
          <w:szCs w:val="18"/>
        </w:rPr>
        <w:t>regular</w:t>
      </w:r>
      <w:r w:rsidRPr="008E586F">
        <w:rPr>
          <w:rFonts w:ascii="Century Gothic" w:hAnsi="Century Gothic"/>
          <w:sz w:val="18"/>
          <w:szCs w:val="18"/>
        </w:rPr>
        <w:t xml:space="preserve"> score report requests will take 5-7 business days to process and mail out to the institution(s). All </w:t>
      </w:r>
      <w:r w:rsidRPr="008E586F">
        <w:rPr>
          <w:rFonts w:ascii="Century Gothic" w:hAnsi="Century Gothic"/>
          <w:i/>
          <w:sz w:val="18"/>
          <w:szCs w:val="18"/>
        </w:rPr>
        <w:t xml:space="preserve">expedited </w:t>
      </w:r>
      <w:r w:rsidRPr="008E586F">
        <w:rPr>
          <w:rFonts w:ascii="Century Gothic" w:hAnsi="Century Gothic"/>
          <w:sz w:val="18"/>
          <w:szCs w:val="18"/>
        </w:rPr>
        <w:t xml:space="preserve">score reports will be sent via TNT (over night). </w:t>
      </w:r>
    </w:p>
    <w:p w:rsidR="008E586F" w:rsidRDefault="008E586F" w:rsidP="008E586F">
      <w:pPr>
        <w:rPr>
          <w:rFonts w:ascii="Century Gothic" w:hAnsi="Century Gothic"/>
          <w:sz w:val="18"/>
          <w:szCs w:val="18"/>
        </w:rPr>
      </w:pPr>
    </w:p>
    <w:p w:rsidR="008E586F" w:rsidRPr="008E586F" w:rsidRDefault="008E586F" w:rsidP="008E586F">
      <w:pPr>
        <w:rPr>
          <w:rFonts w:ascii="Century Gothic" w:hAnsi="Century Gothic"/>
          <w:sz w:val="18"/>
          <w:szCs w:val="18"/>
        </w:rPr>
      </w:pPr>
    </w:p>
    <w:p w:rsidR="008E586F" w:rsidRPr="00EC3F5E" w:rsidRDefault="008E586F" w:rsidP="008E586F">
      <w:pPr>
        <w:rPr>
          <w:rFonts w:ascii="Century Gothic" w:hAnsi="Century Gothic"/>
          <w:sz w:val="18"/>
          <w:szCs w:val="18"/>
        </w:rPr>
      </w:pPr>
      <w:r w:rsidRPr="00EC3F5E">
        <w:rPr>
          <w:rFonts w:ascii="Century Gothic" w:hAnsi="Century Gothic"/>
          <w:sz w:val="18"/>
          <w:szCs w:val="18"/>
        </w:rPr>
        <w:t>The scores for the current year exam will become available in July. (e.g. If your exam administration year is 2016, the scores will be available in July 2016.)</w:t>
      </w:r>
    </w:p>
    <w:sectPr w:rsidR="008E586F" w:rsidRPr="00EC3F5E" w:rsidSect="00FB6565"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722" w:rsidRDefault="00FF7722" w:rsidP="00D2277D">
      <w:r>
        <w:separator/>
      </w:r>
    </w:p>
  </w:endnote>
  <w:endnote w:type="continuationSeparator" w:id="0">
    <w:p w:rsidR="00FF7722" w:rsidRDefault="00FF7722" w:rsidP="00D2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483" w:rsidRPr="00E04483" w:rsidRDefault="00E04483">
    <w:pPr>
      <w:pStyle w:val="Footer"/>
      <w:rPr>
        <w:rFonts w:ascii="Century Gothic" w:hAnsi="Century Gothic"/>
        <w:sz w:val="15"/>
        <w:szCs w:val="15"/>
      </w:rPr>
    </w:pPr>
    <w:r w:rsidRPr="00E04483">
      <w:rPr>
        <w:rFonts w:ascii="Century Gothic" w:hAnsi="Century Gothic"/>
        <w:bCs/>
        <w:sz w:val="15"/>
        <w:szCs w:val="15"/>
      </w:rPr>
      <w:ptab w:relativeTo="margin" w:alignment="center" w:leader="none"/>
    </w:r>
    <w:r w:rsidRPr="00E04483">
      <w:rPr>
        <w:rFonts w:ascii="Century Gothic" w:hAnsi="Century Gothic"/>
        <w:bCs/>
        <w:sz w:val="15"/>
        <w:szCs w:val="15"/>
      </w:rPr>
      <w:t>1828 L STREET NW, SUITE 1200, WASHINGTON, DC 20036 · (202) 833-7522</w:t>
    </w:r>
    <w:r w:rsidRPr="00E04483">
      <w:rPr>
        <w:rFonts w:ascii="Century Gothic" w:hAnsi="Century Gothic"/>
        <w:bCs/>
        <w:sz w:val="15"/>
        <w:szCs w:val="15"/>
      </w:rPr>
      <w:tab/>
    </w:r>
    <w:r w:rsidRPr="00E04483">
      <w:rPr>
        <w:rFonts w:ascii="Century Gothic" w:hAnsi="Century Gothic"/>
        <w:b/>
        <w:noProof/>
        <w:sz w:val="18"/>
        <w:szCs w:val="18"/>
      </w:rPr>
      <w:t>1</w:t>
    </w:r>
    <w:r w:rsidRPr="00E04483">
      <w:rPr>
        <w:rFonts w:ascii="Century Gothic" w:hAnsi="Century Gothic"/>
        <w:bCs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722" w:rsidRDefault="00FF7722" w:rsidP="00D2277D">
      <w:r>
        <w:separator/>
      </w:r>
    </w:p>
  </w:footnote>
  <w:footnote w:type="continuationSeparator" w:id="0">
    <w:p w:rsidR="00FF7722" w:rsidRDefault="00FF7722" w:rsidP="00D227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B20" w:rsidRPr="00217B20" w:rsidRDefault="00333DA1" w:rsidP="00E04483">
    <w:pPr>
      <w:pStyle w:val="Header"/>
      <w:tabs>
        <w:tab w:val="clear" w:pos="4680"/>
        <w:tab w:val="clear" w:pos="9360"/>
        <w:tab w:val="left" w:pos="8667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585DE9D" wp14:editId="1BBA0288">
          <wp:simplePos x="0" y="0"/>
          <wp:positionH relativeFrom="column">
            <wp:posOffset>-1270</wp:posOffset>
          </wp:positionH>
          <wp:positionV relativeFrom="paragraph">
            <wp:posOffset>-32385</wp:posOffset>
          </wp:positionV>
          <wp:extent cx="2397125" cy="659130"/>
          <wp:effectExtent l="0" t="0" r="3175" b="7620"/>
          <wp:wrapThrough wrapText="bothSides">
            <wp:wrapPolygon edited="0">
              <wp:start x="0" y="0"/>
              <wp:lineTo x="0" y="21225"/>
              <wp:lineTo x="21457" y="21225"/>
              <wp:lineTo x="2145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12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4483">
      <w:tab/>
    </w:r>
    <w:r w:rsidR="00217B20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forms" w:enforcement="1" w:cryptProviderType="rsaFull" w:cryptAlgorithmClass="hash" w:cryptAlgorithmType="typeAny" w:cryptAlgorithmSid="4" w:cryptSpinCount="100000" w:hash="TMwpHSAgakG2wgIABQ97K1Kqjw8=" w:salt="BDj/7V87UDowNmCF7keJ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98"/>
    <w:rsid w:val="00020072"/>
    <w:rsid w:val="000412F4"/>
    <w:rsid w:val="0005121C"/>
    <w:rsid w:val="0006624F"/>
    <w:rsid w:val="000B17EE"/>
    <w:rsid w:val="000C635C"/>
    <w:rsid w:val="00114F54"/>
    <w:rsid w:val="0012583F"/>
    <w:rsid w:val="0013464C"/>
    <w:rsid w:val="00163E30"/>
    <w:rsid w:val="00204785"/>
    <w:rsid w:val="00217B20"/>
    <w:rsid w:val="00246BC3"/>
    <w:rsid w:val="00282248"/>
    <w:rsid w:val="002B0F96"/>
    <w:rsid w:val="00301A03"/>
    <w:rsid w:val="00301C63"/>
    <w:rsid w:val="00333DA1"/>
    <w:rsid w:val="00334067"/>
    <w:rsid w:val="00343CEA"/>
    <w:rsid w:val="003473E6"/>
    <w:rsid w:val="0035576C"/>
    <w:rsid w:val="00356699"/>
    <w:rsid w:val="003658B3"/>
    <w:rsid w:val="003B5E6B"/>
    <w:rsid w:val="00442FD1"/>
    <w:rsid w:val="00474BE9"/>
    <w:rsid w:val="004960F8"/>
    <w:rsid w:val="004D2FA9"/>
    <w:rsid w:val="00530A3C"/>
    <w:rsid w:val="00532E49"/>
    <w:rsid w:val="005809CC"/>
    <w:rsid w:val="005B066F"/>
    <w:rsid w:val="005C5A08"/>
    <w:rsid w:val="005D29E0"/>
    <w:rsid w:val="006028C7"/>
    <w:rsid w:val="00650B90"/>
    <w:rsid w:val="006D60E7"/>
    <w:rsid w:val="006E6EE2"/>
    <w:rsid w:val="00714037"/>
    <w:rsid w:val="0073761A"/>
    <w:rsid w:val="00753E39"/>
    <w:rsid w:val="007D3BDE"/>
    <w:rsid w:val="007E6EA1"/>
    <w:rsid w:val="00805CCC"/>
    <w:rsid w:val="00860603"/>
    <w:rsid w:val="0088149E"/>
    <w:rsid w:val="008C6BBB"/>
    <w:rsid w:val="008E586F"/>
    <w:rsid w:val="008F03CE"/>
    <w:rsid w:val="00912D90"/>
    <w:rsid w:val="0093522D"/>
    <w:rsid w:val="009460E3"/>
    <w:rsid w:val="00963FB8"/>
    <w:rsid w:val="00967BAB"/>
    <w:rsid w:val="009A0B95"/>
    <w:rsid w:val="009A53DC"/>
    <w:rsid w:val="009B0772"/>
    <w:rsid w:val="009D5E5E"/>
    <w:rsid w:val="00A27474"/>
    <w:rsid w:val="00A65EBE"/>
    <w:rsid w:val="00A71CCA"/>
    <w:rsid w:val="00A82AC8"/>
    <w:rsid w:val="00A8390F"/>
    <w:rsid w:val="00A90B6B"/>
    <w:rsid w:val="00AB628A"/>
    <w:rsid w:val="00AD666D"/>
    <w:rsid w:val="00AF1E31"/>
    <w:rsid w:val="00B05FFF"/>
    <w:rsid w:val="00B50FC3"/>
    <w:rsid w:val="00B57EDF"/>
    <w:rsid w:val="00B84D17"/>
    <w:rsid w:val="00BA1808"/>
    <w:rsid w:val="00BC20F5"/>
    <w:rsid w:val="00BF3E6C"/>
    <w:rsid w:val="00C007AC"/>
    <w:rsid w:val="00C22FBA"/>
    <w:rsid w:val="00C3002E"/>
    <w:rsid w:val="00C50072"/>
    <w:rsid w:val="00C5491C"/>
    <w:rsid w:val="00CD3DAC"/>
    <w:rsid w:val="00D04BA8"/>
    <w:rsid w:val="00D06F32"/>
    <w:rsid w:val="00D2277D"/>
    <w:rsid w:val="00D4381F"/>
    <w:rsid w:val="00D72C98"/>
    <w:rsid w:val="00DA095F"/>
    <w:rsid w:val="00DC2DA5"/>
    <w:rsid w:val="00DC40F7"/>
    <w:rsid w:val="00DE0F15"/>
    <w:rsid w:val="00E04483"/>
    <w:rsid w:val="00E15161"/>
    <w:rsid w:val="00E2322F"/>
    <w:rsid w:val="00E46009"/>
    <w:rsid w:val="00E531DC"/>
    <w:rsid w:val="00E64619"/>
    <w:rsid w:val="00EA204A"/>
    <w:rsid w:val="00EC3F5E"/>
    <w:rsid w:val="00EC5431"/>
    <w:rsid w:val="00ED2B1D"/>
    <w:rsid w:val="00F23CD0"/>
    <w:rsid w:val="00F45BDF"/>
    <w:rsid w:val="00F56294"/>
    <w:rsid w:val="00F854AC"/>
    <w:rsid w:val="00FB1CFB"/>
    <w:rsid w:val="00FB6565"/>
    <w:rsid w:val="00FC44BD"/>
    <w:rsid w:val="00FE080F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C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C9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2C9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227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77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27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77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17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31"/>
    <w:qFormat/>
    <w:rsid w:val="0035576C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48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rsid w:val="00CD3DAC"/>
    <w:pPr>
      <w:keepNext/>
      <w:keepLines/>
    </w:pPr>
    <w:rPr>
      <w:rFonts w:ascii="Century Gothic" w:hAnsi="Century Gothic"/>
      <w:color w:val="404040" w:themeColor="text1" w:themeTint="BF"/>
      <w:sz w:val="20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E58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C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C9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2C9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227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77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27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77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17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31"/>
    <w:qFormat/>
    <w:rsid w:val="0035576C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48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rsid w:val="00CD3DAC"/>
    <w:pPr>
      <w:keepNext/>
      <w:keepLines/>
    </w:pPr>
    <w:rPr>
      <w:rFonts w:ascii="Century Gothic" w:hAnsi="Century Gothic"/>
      <w:color w:val="404040" w:themeColor="text1" w:themeTint="BF"/>
      <w:sz w:val="20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E58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ewl@americancouncils.org" TargetMode="External"/><Relationship Id="rId9" Type="http://schemas.openxmlformats.org/officeDocument/2006/relationships/hyperlink" Target="https://www.americancouncils.org/services/testing-and-assessment/NEWL/important-information" TargetMode="External"/><Relationship Id="rId10" Type="http://schemas.openxmlformats.org/officeDocument/2006/relationships/hyperlink" Target="mailto:NEWL@americancouncil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5F645-5D39-A947-A4E0-3852EEEF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 Manati</dc:creator>
  <cp:lastModifiedBy>Ken Petersen</cp:lastModifiedBy>
  <cp:revision>2</cp:revision>
  <dcterms:created xsi:type="dcterms:W3CDTF">2018-02-28T20:41:00Z</dcterms:created>
  <dcterms:modified xsi:type="dcterms:W3CDTF">2018-02-28T20:41:00Z</dcterms:modified>
</cp:coreProperties>
</file>